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E18" w:rsidRDefault="00CA2E18" w:rsidP="00D966A9">
      <w:pPr>
        <w:pStyle w:val="12"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pacing w:val="0"/>
          <w:sz w:val="28"/>
          <w:szCs w:val="28"/>
        </w:rPr>
      </w:pPr>
      <w:bookmarkStart w:id="0" w:name="bookmark0"/>
      <w:r>
        <w:rPr>
          <w:rFonts w:ascii="Times New Roman" w:hAnsi="Times New Roman" w:cs="Times New Roman"/>
          <w:noProof/>
          <w:spacing w:val="0"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-1047017</wp:posOffset>
            </wp:positionH>
            <wp:positionV relativeFrom="paragraph">
              <wp:posOffset>-526317</wp:posOffset>
            </wp:positionV>
            <wp:extent cx="7493097" cy="10691446"/>
            <wp:effectExtent l="19050" t="0" r="0" b="0"/>
            <wp:wrapNone/>
            <wp:docPr id="1" name="Рисунок 1" descr="C:\Users\Vitalik\Desktop\Новая папка\Scan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Vitalik\Desktop\Новая папка\Scan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7390" cy="106975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A2E18" w:rsidRDefault="00CA2E18" w:rsidP="00D966A9">
      <w:pPr>
        <w:pStyle w:val="12"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pacing w:val="0"/>
          <w:sz w:val="28"/>
          <w:szCs w:val="28"/>
        </w:rPr>
      </w:pPr>
    </w:p>
    <w:p w:rsidR="00CA2E18" w:rsidRDefault="00CA2E18" w:rsidP="00D966A9">
      <w:pPr>
        <w:pStyle w:val="12"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pacing w:val="0"/>
          <w:sz w:val="28"/>
          <w:szCs w:val="28"/>
        </w:rPr>
      </w:pPr>
    </w:p>
    <w:p w:rsidR="00CA2E18" w:rsidRDefault="00CA2E18" w:rsidP="00D966A9">
      <w:pPr>
        <w:pStyle w:val="12"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pacing w:val="0"/>
          <w:sz w:val="28"/>
          <w:szCs w:val="28"/>
        </w:rPr>
      </w:pPr>
    </w:p>
    <w:p w:rsidR="00CA2E18" w:rsidRDefault="00CA2E18" w:rsidP="00D966A9">
      <w:pPr>
        <w:pStyle w:val="12"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pacing w:val="0"/>
          <w:sz w:val="28"/>
          <w:szCs w:val="28"/>
        </w:rPr>
      </w:pPr>
    </w:p>
    <w:p w:rsidR="00CA2E18" w:rsidRDefault="00CA2E18" w:rsidP="00D966A9">
      <w:pPr>
        <w:pStyle w:val="12"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pacing w:val="0"/>
          <w:sz w:val="28"/>
          <w:szCs w:val="28"/>
        </w:rPr>
      </w:pPr>
    </w:p>
    <w:p w:rsidR="00CA2E18" w:rsidRDefault="00CA2E18" w:rsidP="00D966A9">
      <w:pPr>
        <w:pStyle w:val="12"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pacing w:val="0"/>
          <w:sz w:val="28"/>
          <w:szCs w:val="28"/>
        </w:rPr>
      </w:pPr>
    </w:p>
    <w:p w:rsidR="00CA2E18" w:rsidRDefault="00CA2E18" w:rsidP="00D966A9">
      <w:pPr>
        <w:pStyle w:val="12"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pacing w:val="0"/>
          <w:sz w:val="28"/>
          <w:szCs w:val="28"/>
        </w:rPr>
      </w:pPr>
    </w:p>
    <w:p w:rsidR="00CA2E18" w:rsidRDefault="00CA2E18" w:rsidP="00D966A9">
      <w:pPr>
        <w:pStyle w:val="12"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pacing w:val="0"/>
          <w:sz w:val="28"/>
          <w:szCs w:val="28"/>
        </w:rPr>
      </w:pPr>
    </w:p>
    <w:p w:rsidR="00CA2E18" w:rsidRDefault="00CA2E18" w:rsidP="00D966A9">
      <w:pPr>
        <w:pStyle w:val="12"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pacing w:val="0"/>
          <w:sz w:val="28"/>
          <w:szCs w:val="28"/>
        </w:rPr>
      </w:pPr>
    </w:p>
    <w:p w:rsidR="00CA2E18" w:rsidRDefault="00CA2E18" w:rsidP="00D966A9">
      <w:pPr>
        <w:pStyle w:val="12"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pacing w:val="0"/>
          <w:sz w:val="28"/>
          <w:szCs w:val="28"/>
        </w:rPr>
      </w:pPr>
    </w:p>
    <w:p w:rsidR="00CA2E18" w:rsidRDefault="00CA2E18" w:rsidP="00D966A9">
      <w:pPr>
        <w:pStyle w:val="12"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pacing w:val="0"/>
          <w:sz w:val="28"/>
          <w:szCs w:val="28"/>
        </w:rPr>
      </w:pPr>
    </w:p>
    <w:p w:rsidR="00CA2E18" w:rsidRDefault="00CA2E18" w:rsidP="00D966A9">
      <w:pPr>
        <w:pStyle w:val="12"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pacing w:val="0"/>
          <w:sz w:val="28"/>
          <w:szCs w:val="28"/>
        </w:rPr>
      </w:pPr>
    </w:p>
    <w:p w:rsidR="00CA2E18" w:rsidRDefault="00CA2E18" w:rsidP="00D966A9">
      <w:pPr>
        <w:pStyle w:val="12"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pacing w:val="0"/>
          <w:sz w:val="28"/>
          <w:szCs w:val="28"/>
        </w:rPr>
      </w:pPr>
    </w:p>
    <w:p w:rsidR="00CA2E18" w:rsidRDefault="00CA2E18" w:rsidP="00D966A9">
      <w:pPr>
        <w:pStyle w:val="12"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pacing w:val="0"/>
          <w:sz w:val="28"/>
          <w:szCs w:val="28"/>
        </w:rPr>
      </w:pPr>
    </w:p>
    <w:p w:rsidR="00CA2E18" w:rsidRDefault="00CA2E18" w:rsidP="00D966A9">
      <w:pPr>
        <w:pStyle w:val="12"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pacing w:val="0"/>
          <w:sz w:val="28"/>
          <w:szCs w:val="28"/>
        </w:rPr>
      </w:pPr>
    </w:p>
    <w:p w:rsidR="00CA2E18" w:rsidRDefault="00CA2E18" w:rsidP="00D966A9">
      <w:pPr>
        <w:pStyle w:val="12"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pacing w:val="0"/>
          <w:sz w:val="28"/>
          <w:szCs w:val="28"/>
        </w:rPr>
      </w:pPr>
    </w:p>
    <w:p w:rsidR="00CA2E18" w:rsidRDefault="00CA2E18" w:rsidP="00D966A9">
      <w:pPr>
        <w:pStyle w:val="12"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pacing w:val="0"/>
          <w:sz w:val="28"/>
          <w:szCs w:val="28"/>
        </w:rPr>
      </w:pPr>
    </w:p>
    <w:p w:rsidR="00CA2E18" w:rsidRDefault="00CA2E18" w:rsidP="00D966A9">
      <w:pPr>
        <w:pStyle w:val="12"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pacing w:val="0"/>
          <w:sz w:val="28"/>
          <w:szCs w:val="28"/>
        </w:rPr>
      </w:pPr>
    </w:p>
    <w:p w:rsidR="00CA2E18" w:rsidRDefault="00CA2E18" w:rsidP="00D966A9">
      <w:pPr>
        <w:pStyle w:val="12"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pacing w:val="0"/>
          <w:sz w:val="28"/>
          <w:szCs w:val="28"/>
        </w:rPr>
      </w:pPr>
    </w:p>
    <w:p w:rsidR="00CA2E18" w:rsidRDefault="00CA2E18" w:rsidP="00D966A9">
      <w:pPr>
        <w:pStyle w:val="12"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pacing w:val="0"/>
          <w:sz w:val="28"/>
          <w:szCs w:val="28"/>
        </w:rPr>
      </w:pPr>
    </w:p>
    <w:p w:rsidR="00CA2E18" w:rsidRDefault="00CA2E18" w:rsidP="00D966A9">
      <w:pPr>
        <w:pStyle w:val="12"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pacing w:val="0"/>
          <w:sz w:val="28"/>
          <w:szCs w:val="28"/>
        </w:rPr>
      </w:pPr>
    </w:p>
    <w:p w:rsidR="00CA2E18" w:rsidRDefault="00CA2E18" w:rsidP="00D966A9">
      <w:pPr>
        <w:pStyle w:val="12"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pacing w:val="0"/>
          <w:sz w:val="28"/>
          <w:szCs w:val="28"/>
        </w:rPr>
      </w:pPr>
    </w:p>
    <w:p w:rsidR="00CA2E18" w:rsidRDefault="00CA2E18" w:rsidP="00D966A9">
      <w:pPr>
        <w:pStyle w:val="12"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pacing w:val="0"/>
          <w:sz w:val="28"/>
          <w:szCs w:val="28"/>
        </w:rPr>
      </w:pPr>
    </w:p>
    <w:p w:rsidR="00CA2E18" w:rsidRDefault="00CA2E18" w:rsidP="00D966A9">
      <w:pPr>
        <w:pStyle w:val="12"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pacing w:val="0"/>
          <w:sz w:val="28"/>
          <w:szCs w:val="28"/>
        </w:rPr>
      </w:pPr>
    </w:p>
    <w:p w:rsidR="00CA2E18" w:rsidRDefault="00CA2E18" w:rsidP="00D966A9">
      <w:pPr>
        <w:pStyle w:val="12"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pacing w:val="0"/>
          <w:sz w:val="28"/>
          <w:szCs w:val="28"/>
        </w:rPr>
      </w:pPr>
    </w:p>
    <w:p w:rsidR="00CA2E18" w:rsidRDefault="00CA2E18" w:rsidP="00D966A9">
      <w:pPr>
        <w:pStyle w:val="12"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pacing w:val="0"/>
          <w:sz w:val="28"/>
          <w:szCs w:val="28"/>
        </w:rPr>
      </w:pPr>
    </w:p>
    <w:p w:rsidR="00CA2E18" w:rsidRDefault="00CA2E18" w:rsidP="00D966A9">
      <w:pPr>
        <w:pStyle w:val="12"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pacing w:val="0"/>
          <w:sz w:val="28"/>
          <w:szCs w:val="28"/>
        </w:rPr>
      </w:pPr>
    </w:p>
    <w:p w:rsidR="00CA2E18" w:rsidRDefault="00CA2E18" w:rsidP="00D966A9">
      <w:pPr>
        <w:pStyle w:val="12"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pacing w:val="0"/>
          <w:sz w:val="28"/>
          <w:szCs w:val="28"/>
        </w:rPr>
      </w:pPr>
    </w:p>
    <w:p w:rsidR="00CA2E18" w:rsidRDefault="00CA2E18" w:rsidP="00D966A9">
      <w:pPr>
        <w:pStyle w:val="12"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pacing w:val="0"/>
          <w:sz w:val="28"/>
          <w:szCs w:val="28"/>
        </w:rPr>
      </w:pPr>
    </w:p>
    <w:p w:rsidR="00CA2E18" w:rsidRDefault="00CA2E18" w:rsidP="00D966A9">
      <w:pPr>
        <w:pStyle w:val="12"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pacing w:val="0"/>
          <w:sz w:val="28"/>
          <w:szCs w:val="28"/>
        </w:rPr>
      </w:pPr>
    </w:p>
    <w:p w:rsidR="00CA2E18" w:rsidRDefault="00CA2E18" w:rsidP="00D966A9">
      <w:pPr>
        <w:pStyle w:val="12"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pacing w:val="0"/>
          <w:sz w:val="28"/>
          <w:szCs w:val="28"/>
        </w:rPr>
      </w:pPr>
    </w:p>
    <w:p w:rsidR="00CA2E18" w:rsidRDefault="00CA2E18" w:rsidP="00D966A9">
      <w:pPr>
        <w:pStyle w:val="12"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pacing w:val="0"/>
          <w:sz w:val="28"/>
          <w:szCs w:val="28"/>
        </w:rPr>
      </w:pPr>
    </w:p>
    <w:p w:rsidR="00CA2E18" w:rsidRDefault="00CA2E18" w:rsidP="00D966A9">
      <w:pPr>
        <w:pStyle w:val="12"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pacing w:val="0"/>
          <w:sz w:val="28"/>
          <w:szCs w:val="28"/>
        </w:rPr>
      </w:pPr>
    </w:p>
    <w:p w:rsidR="00CA2E18" w:rsidRDefault="00CA2E18" w:rsidP="00D966A9">
      <w:pPr>
        <w:pStyle w:val="12"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pacing w:val="0"/>
          <w:sz w:val="28"/>
          <w:szCs w:val="28"/>
        </w:rPr>
      </w:pPr>
    </w:p>
    <w:p w:rsidR="00CA2E18" w:rsidRDefault="00CA2E18" w:rsidP="00D966A9">
      <w:pPr>
        <w:pStyle w:val="12"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pacing w:val="0"/>
          <w:sz w:val="28"/>
          <w:szCs w:val="28"/>
        </w:rPr>
      </w:pPr>
    </w:p>
    <w:p w:rsidR="00CA2E18" w:rsidRDefault="00CA2E18" w:rsidP="00D966A9">
      <w:pPr>
        <w:pStyle w:val="12"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pacing w:val="0"/>
          <w:sz w:val="28"/>
          <w:szCs w:val="28"/>
        </w:rPr>
      </w:pPr>
    </w:p>
    <w:p w:rsidR="00CA2E18" w:rsidRDefault="00CA2E18" w:rsidP="00D966A9">
      <w:pPr>
        <w:pStyle w:val="12"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pacing w:val="0"/>
          <w:sz w:val="28"/>
          <w:szCs w:val="28"/>
        </w:rPr>
      </w:pPr>
    </w:p>
    <w:p w:rsidR="00CA2E18" w:rsidRDefault="00CA2E18" w:rsidP="00D966A9">
      <w:pPr>
        <w:pStyle w:val="12"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pacing w:val="0"/>
          <w:sz w:val="28"/>
          <w:szCs w:val="28"/>
        </w:rPr>
      </w:pPr>
    </w:p>
    <w:p w:rsidR="00CA2E18" w:rsidRDefault="00CA2E18" w:rsidP="00D966A9">
      <w:pPr>
        <w:pStyle w:val="12"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pacing w:val="0"/>
          <w:sz w:val="28"/>
          <w:szCs w:val="28"/>
        </w:rPr>
      </w:pPr>
    </w:p>
    <w:p w:rsidR="00CA2E18" w:rsidRDefault="00CA2E18" w:rsidP="00D966A9">
      <w:pPr>
        <w:pStyle w:val="12"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pacing w:val="0"/>
          <w:sz w:val="28"/>
          <w:szCs w:val="28"/>
        </w:rPr>
      </w:pPr>
    </w:p>
    <w:p w:rsidR="00CA2E18" w:rsidRDefault="00CA2E18" w:rsidP="00D966A9">
      <w:pPr>
        <w:pStyle w:val="12"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pacing w:val="0"/>
          <w:sz w:val="28"/>
          <w:szCs w:val="28"/>
        </w:rPr>
      </w:pPr>
    </w:p>
    <w:p w:rsidR="00CA2E18" w:rsidRDefault="00CA2E18" w:rsidP="00D966A9">
      <w:pPr>
        <w:pStyle w:val="12"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pacing w:val="0"/>
          <w:sz w:val="28"/>
          <w:szCs w:val="28"/>
        </w:rPr>
      </w:pPr>
    </w:p>
    <w:p w:rsidR="00CA2E18" w:rsidRDefault="00CA2E18" w:rsidP="00D966A9">
      <w:pPr>
        <w:pStyle w:val="12"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pacing w:val="0"/>
          <w:sz w:val="28"/>
          <w:szCs w:val="28"/>
        </w:rPr>
      </w:pPr>
    </w:p>
    <w:p w:rsidR="00CA2E18" w:rsidRDefault="00CA2E18" w:rsidP="00D966A9">
      <w:pPr>
        <w:pStyle w:val="12"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pacing w:val="0"/>
          <w:sz w:val="28"/>
          <w:szCs w:val="28"/>
        </w:rPr>
      </w:pPr>
    </w:p>
    <w:p w:rsidR="00CA2E18" w:rsidRDefault="00CA2E18" w:rsidP="00D966A9">
      <w:pPr>
        <w:pStyle w:val="12"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pacing w:val="0"/>
          <w:sz w:val="28"/>
          <w:szCs w:val="28"/>
        </w:rPr>
      </w:pPr>
    </w:p>
    <w:p w:rsidR="00CD4C36" w:rsidRPr="00EE2E2B" w:rsidRDefault="00CD4C36" w:rsidP="00D966A9">
      <w:pPr>
        <w:pStyle w:val="12"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pacing w:val="0"/>
          <w:sz w:val="28"/>
          <w:szCs w:val="28"/>
        </w:rPr>
      </w:pPr>
      <w:r w:rsidRPr="00EE2E2B">
        <w:rPr>
          <w:rFonts w:ascii="Times New Roman" w:hAnsi="Times New Roman" w:cs="Times New Roman"/>
          <w:spacing w:val="0"/>
          <w:sz w:val="28"/>
          <w:szCs w:val="28"/>
        </w:rPr>
        <w:lastRenderedPageBreak/>
        <w:t>ПОЯСНИТЕЛЬНАЯ ЗАПИСКА</w:t>
      </w:r>
      <w:bookmarkEnd w:id="0"/>
    </w:p>
    <w:p w:rsidR="00CD4C36" w:rsidRDefault="00CD4C36" w:rsidP="00CD4C36">
      <w:pPr>
        <w:pStyle w:val="12"/>
        <w:shd w:val="clear" w:color="auto" w:fill="auto"/>
        <w:spacing w:after="0" w:line="240" w:lineRule="auto"/>
        <w:rPr>
          <w:spacing w:val="0"/>
          <w:sz w:val="28"/>
          <w:szCs w:val="28"/>
        </w:rPr>
      </w:pPr>
    </w:p>
    <w:p w:rsidR="00CD4C36" w:rsidRPr="00AB5976" w:rsidRDefault="00CD4C36" w:rsidP="00CD4C36">
      <w:pPr>
        <w:pStyle w:val="Style4"/>
        <w:widowControl/>
        <w:spacing w:line="240" w:lineRule="auto"/>
        <w:ind w:firstLine="0"/>
      </w:pPr>
      <w:r w:rsidRPr="00AB5976">
        <w:t xml:space="preserve">       Рабочая программа для 10</w:t>
      </w:r>
      <w:r w:rsidR="007C06A6" w:rsidRPr="00AB5976">
        <w:t>-11 классов</w:t>
      </w:r>
      <w:r w:rsidRPr="00AB5976">
        <w:t xml:space="preserve"> по физической культуре разработана на основе:</w:t>
      </w:r>
    </w:p>
    <w:p w:rsidR="00CD4C36" w:rsidRPr="00AB5976" w:rsidRDefault="00CD4C36" w:rsidP="00CD4C36">
      <w:pPr>
        <w:pStyle w:val="Style4"/>
        <w:widowControl/>
        <w:spacing w:line="240" w:lineRule="auto"/>
        <w:ind w:firstLine="0"/>
      </w:pPr>
      <w:r w:rsidRPr="00AB5976">
        <w:t>- федерального компонента государственного образовательного стандарта основного общего образования по физической культуре;</w:t>
      </w:r>
    </w:p>
    <w:p w:rsidR="00CD4C36" w:rsidRPr="00AB5976" w:rsidRDefault="00CD4C36" w:rsidP="00CD4C36">
      <w:pPr>
        <w:pStyle w:val="Style4"/>
        <w:widowControl/>
        <w:spacing w:line="240" w:lineRule="auto"/>
        <w:ind w:firstLine="0"/>
      </w:pPr>
      <w:r w:rsidRPr="00AB5976">
        <w:t xml:space="preserve">- авторской комплексной программы: Лях В.И., </w:t>
      </w:r>
      <w:proofErr w:type="spellStart"/>
      <w:r w:rsidRPr="00AB5976">
        <w:t>Зданевич</w:t>
      </w:r>
      <w:proofErr w:type="spellEnd"/>
      <w:r w:rsidRPr="00AB5976">
        <w:t xml:space="preserve"> А.А. Комплексная программа физического воспитания, 1-11 классы. М.: Просвещение, </w:t>
      </w:r>
      <w:smartTag w:uri="urn:schemas-microsoft-com:office:smarttags" w:element="metricconverter">
        <w:smartTagPr>
          <w:attr w:name="ProductID" w:val="2012 г"/>
        </w:smartTagPr>
        <w:r w:rsidRPr="00AB5976">
          <w:t>2012 г</w:t>
        </w:r>
      </w:smartTag>
      <w:r w:rsidRPr="00AB5976">
        <w:t>.;</w:t>
      </w:r>
    </w:p>
    <w:p w:rsidR="00CD4C36" w:rsidRPr="00AB5976" w:rsidRDefault="00CD4C36" w:rsidP="00CD4C36">
      <w:pPr>
        <w:pStyle w:val="Style4"/>
        <w:widowControl/>
        <w:tabs>
          <w:tab w:val="right" w:pos="142"/>
        </w:tabs>
        <w:spacing w:line="240" w:lineRule="auto"/>
        <w:ind w:right="-6" w:firstLine="0"/>
        <w:rPr>
          <w:iCs/>
          <w:color w:val="0D0D0D"/>
        </w:rPr>
      </w:pPr>
      <w:r w:rsidRPr="00AB5976">
        <w:rPr>
          <w:rStyle w:val="FontStyle13"/>
          <w:sz w:val="24"/>
          <w:szCs w:val="24"/>
        </w:rPr>
        <w:t>-</w:t>
      </w:r>
      <w:r w:rsidRPr="00AB5976">
        <w:t xml:space="preserve"> </w:t>
      </w:r>
      <w:r w:rsidRPr="00AB5976">
        <w:rPr>
          <w:rStyle w:val="FontStyle13"/>
          <w:sz w:val="24"/>
          <w:szCs w:val="24"/>
        </w:rPr>
        <w:t>с учётом рекомендаций инструктивно-методического письма</w:t>
      </w:r>
      <w:r w:rsidRPr="00AB5976">
        <w:rPr>
          <w:rStyle w:val="FontStyle13"/>
          <w:b/>
          <w:sz w:val="24"/>
          <w:szCs w:val="24"/>
        </w:rPr>
        <w:t xml:space="preserve"> </w:t>
      </w:r>
      <w:r w:rsidRPr="00AB5976">
        <w:rPr>
          <w:rStyle w:val="FontStyle13"/>
          <w:sz w:val="24"/>
          <w:szCs w:val="24"/>
        </w:rPr>
        <w:t xml:space="preserve"> Департамента образования Белгородской области</w:t>
      </w:r>
      <w:r w:rsidRPr="00AB5976">
        <w:rPr>
          <w:rStyle w:val="FontStyle13"/>
          <w:color w:val="0D0D0D"/>
          <w:sz w:val="24"/>
          <w:szCs w:val="24"/>
        </w:rPr>
        <w:t xml:space="preserve">, </w:t>
      </w:r>
      <w:r w:rsidRPr="00AB5976">
        <w:rPr>
          <w:rStyle w:val="FontStyle13"/>
          <w:i/>
          <w:sz w:val="24"/>
          <w:szCs w:val="24"/>
        </w:rPr>
        <w:t xml:space="preserve">ОГАОУ ДПО </w:t>
      </w:r>
      <w:r w:rsidRPr="00AB5976">
        <w:rPr>
          <w:rStyle w:val="FontStyle13"/>
          <w:color w:val="0D0D0D"/>
          <w:sz w:val="24"/>
          <w:szCs w:val="24"/>
        </w:rPr>
        <w:t>Белгородского института развития образования «О преподавании предмета «Физическая культура» в общеобразовательных учрежде</w:t>
      </w:r>
      <w:r w:rsidR="00155724">
        <w:rPr>
          <w:rStyle w:val="FontStyle13"/>
          <w:color w:val="0D0D0D"/>
          <w:sz w:val="24"/>
          <w:szCs w:val="24"/>
        </w:rPr>
        <w:t>ниях Белгородской области в 2015-2016</w:t>
      </w:r>
      <w:r w:rsidRPr="00AB5976">
        <w:rPr>
          <w:rStyle w:val="FontStyle13"/>
          <w:color w:val="0D0D0D"/>
          <w:sz w:val="24"/>
          <w:szCs w:val="24"/>
        </w:rPr>
        <w:t xml:space="preserve"> учебном году».</w:t>
      </w:r>
    </w:p>
    <w:p w:rsidR="007C06A6" w:rsidRPr="00AB5976" w:rsidRDefault="007C06A6" w:rsidP="007C06A6">
      <w:pPr>
        <w:ind w:firstLine="708"/>
      </w:pPr>
      <w:r w:rsidRPr="00AB5976">
        <w:t xml:space="preserve">Общей </w:t>
      </w:r>
      <w:r w:rsidRPr="00AB5976">
        <w:rPr>
          <w:b/>
        </w:rPr>
        <w:t xml:space="preserve">целью </w:t>
      </w:r>
      <w:r w:rsidRPr="00AB5976">
        <w:t xml:space="preserve">образования в области физической культуры является формирование у учащихся устойчивых мотивов и потребностей в бережном отношении к своему здоровью, целостном развитии физических и психических качеств, творческом использовании средств физической культуры в организации здорового образа жизни. </w:t>
      </w:r>
    </w:p>
    <w:p w:rsidR="007C06A6" w:rsidRPr="00AB5976" w:rsidRDefault="007C06A6" w:rsidP="007C06A6">
      <w:pPr>
        <w:pStyle w:val="13"/>
        <w:rPr>
          <w:b/>
          <w:bCs/>
        </w:rPr>
      </w:pPr>
      <w:r w:rsidRPr="00AB5976">
        <w:t>Реализация данной</w:t>
      </w:r>
      <w:r w:rsidRPr="00AB5976">
        <w:rPr>
          <w:b/>
        </w:rPr>
        <w:t xml:space="preserve"> цели </w:t>
      </w:r>
      <w:r w:rsidRPr="00AB5976">
        <w:t>связана с ре</w:t>
      </w:r>
      <w:r w:rsidRPr="00AB5976">
        <w:softHyphen/>
        <w:t xml:space="preserve">шением следующих </w:t>
      </w:r>
      <w:r w:rsidRPr="00AB5976">
        <w:rPr>
          <w:b/>
        </w:rPr>
        <w:t xml:space="preserve">образовательных </w:t>
      </w:r>
      <w:r w:rsidRPr="00AB5976">
        <w:rPr>
          <w:b/>
          <w:bCs/>
        </w:rPr>
        <w:t>задач:</w:t>
      </w:r>
    </w:p>
    <w:p w:rsidR="007C06A6" w:rsidRPr="00AB5976" w:rsidRDefault="007C06A6" w:rsidP="007C06A6">
      <w:pPr>
        <w:pStyle w:val="13"/>
        <w:rPr>
          <w:bCs/>
        </w:rPr>
      </w:pPr>
      <w:r w:rsidRPr="004048CB">
        <w:rPr>
          <w:bCs/>
        </w:rPr>
        <w:t>- содействие</w:t>
      </w:r>
      <w:r w:rsidRPr="00AB5976">
        <w:rPr>
          <w:b/>
          <w:bCs/>
        </w:rPr>
        <w:t xml:space="preserve"> </w:t>
      </w:r>
      <w:r w:rsidRPr="00AB5976">
        <w:rPr>
          <w:bCs/>
        </w:rPr>
        <w:t>гармоничному физическому развитию. Выработку умений использовать физические упражнения, гигиенические процедуры и условия внешней среды для укрепления состояния здоровья, противостояния стрессам;</w:t>
      </w:r>
    </w:p>
    <w:p w:rsidR="007C06A6" w:rsidRPr="00AB5976" w:rsidRDefault="007C06A6" w:rsidP="007C06A6">
      <w:pPr>
        <w:pStyle w:val="13"/>
      </w:pPr>
      <w:r w:rsidRPr="00AB5976">
        <w:rPr>
          <w:bCs/>
        </w:rPr>
        <w:t>- расширение двигательного опыта посредством</w:t>
      </w:r>
      <w:r w:rsidRPr="00AB5976">
        <w:t xml:space="preserve"> овладения новыми двигательными действиями и формирование умений применять их в различных по сложности условиях;</w:t>
      </w:r>
    </w:p>
    <w:p w:rsidR="007C06A6" w:rsidRPr="00AB5976" w:rsidRDefault="007C06A6" w:rsidP="007C06A6">
      <w:pPr>
        <w:pStyle w:val="13"/>
      </w:pPr>
      <w:r w:rsidRPr="00AB5976">
        <w:t xml:space="preserve">- дальнейшее развитие кондиционных </w:t>
      </w:r>
      <w:proofErr w:type="gramStart"/>
      <w:r w:rsidRPr="00AB5976">
        <w:t xml:space="preserve">( </w:t>
      </w:r>
      <w:proofErr w:type="gramEnd"/>
      <w:r w:rsidRPr="00AB5976">
        <w:t>силовых, скоростно-силовых, выносливости, скорости и гибкости) и координационных ( быстроты перестроения двигательных действий, согласования, способностей к произвольному расслаблению мышц, вестибулярной устойчивости) способностей;</w:t>
      </w:r>
    </w:p>
    <w:p w:rsidR="007C06A6" w:rsidRPr="00AB5976" w:rsidRDefault="007C06A6" w:rsidP="007C06A6">
      <w:pPr>
        <w:pStyle w:val="13"/>
      </w:pPr>
      <w:r w:rsidRPr="00AB5976">
        <w:t>- формирование знаний о закономерностях двигательной активности, спортивной тренировке, значении занятий физической культурой для будущей трудовой деятельности, подготовку к службе в армии;</w:t>
      </w:r>
    </w:p>
    <w:p w:rsidR="007C06A6" w:rsidRPr="00AB5976" w:rsidRDefault="007C06A6" w:rsidP="007C06A6">
      <w:pPr>
        <w:pStyle w:val="13"/>
      </w:pPr>
      <w:r w:rsidRPr="00AB5976">
        <w:t>- закрепление потребности к регулярным занятиям физическими упражнениями и избранным видом спорта;</w:t>
      </w:r>
    </w:p>
    <w:p w:rsidR="007C06A6" w:rsidRPr="00AB5976" w:rsidRDefault="007C06A6" w:rsidP="007C06A6">
      <w:pPr>
        <w:pStyle w:val="13"/>
      </w:pPr>
      <w:proofErr w:type="gramStart"/>
      <w:r w:rsidRPr="00AB5976">
        <w:t>- формирование адекватной самооценки личности, нравственного самосознания, мировоззрения, коллективизма, развитие целеустремленности, уверенности, выдержки, самообладания.</w:t>
      </w:r>
      <w:proofErr w:type="gramEnd"/>
    </w:p>
    <w:p w:rsidR="001D1211" w:rsidRPr="00AB5976" w:rsidRDefault="001D1211" w:rsidP="00CD4C36">
      <w:pPr>
        <w:pStyle w:val="2"/>
        <w:shd w:val="clear" w:color="auto" w:fill="auto"/>
        <w:spacing w:before="0" w:line="240" w:lineRule="auto"/>
        <w:ind w:right="-6" w:firstLine="567"/>
        <w:jc w:val="center"/>
        <w:rPr>
          <w:rFonts w:ascii="Times New Roman" w:hAnsi="Times New Roman" w:cs="Times New Roman"/>
          <w:b/>
          <w:spacing w:val="0"/>
          <w:sz w:val="24"/>
          <w:szCs w:val="24"/>
        </w:rPr>
      </w:pPr>
    </w:p>
    <w:p w:rsidR="001D1211" w:rsidRPr="00AB5976" w:rsidRDefault="001D1211" w:rsidP="00CD4C36">
      <w:pPr>
        <w:pStyle w:val="2"/>
        <w:shd w:val="clear" w:color="auto" w:fill="auto"/>
        <w:spacing w:before="0" w:line="240" w:lineRule="auto"/>
        <w:ind w:right="-6" w:firstLine="567"/>
        <w:jc w:val="center"/>
        <w:rPr>
          <w:rFonts w:ascii="Times New Roman" w:hAnsi="Times New Roman" w:cs="Times New Roman"/>
          <w:b/>
          <w:spacing w:val="0"/>
          <w:sz w:val="24"/>
          <w:szCs w:val="24"/>
        </w:rPr>
      </w:pPr>
    </w:p>
    <w:p w:rsidR="001D1211" w:rsidRPr="00AB5976" w:rsidRDefault="001D1211" w:rsidP="00CD4C36">
      <w:pPr>
        <w:pStyle w:val="2"/>
        <w:shd w:val="clear" w:color="auto" w:fill="auto"/>
        <w:spacing w:before="0" w:line="240" w:lineRule="auto"/>
        <w:ind w:right="-6" w:firstLine="567"/>
        <w:jc w:val="center"/>
        <w:rPr>
          <w:rFonts w:ascii="Times New Roman" w:hAnsi="Times New Roman" w:cs="Times New Roman"/>
          <w:b/>
          <w:spacing w:val="0"/>
          <w:sz w:val="24"/>
          <w:szCs w:val="24"/>
        </w:rPr>
      </w:pPr>
    </w:p>
    <w:p w:rsidR="00CD4C36" w:rsidRPr="00AB5976" w:rsidRDefault="00CD4C36" w:rsidP="00CD4C36">
      <w:pPr>
        <w:pStyle w:val="2"/>
        <w:shd w:val="clear" w:color="auto" w:fill="auto"/>
        <w:spacing w:before="0" w:line="240" w:lineRule="auto"/>
        <w:ind w:right="-6" w:firstLine="567"/>
        <w:jc w:val="center"/>
        <w:rPr>
          <w:rFonts w:ascii="Times New Roman" w:hAnsi="Times New Roman" w:cs="Times New Roman"/>
          <w:b/>
          <w:spacing w:val="0"/>
          <w:sz w:val="24"/>
          <w:szCs w:val="24"/>
        </w:rPr>
      </w:pPr>
      <w:r w:rsidRPr="00AB5976">
        <w:rPr>
          <w:rFonts w:ascii="Times New Roman" w:hAnsi="Times New Roman" w:cs="Times New Roman"/>
          <w:b/>
          <w:spacing w:val="0"/>
          <w:sz w:val="24"/>
          <w:szCs w:val="24"/>
        </w:rPr>
        <w:t>В  авторскую программу внесены  изменения.</w:t>
      </w:r>
    </w:p>
    <w:p w:rsidR="00CD4C36" w:rsidRPr="00AB5976" w:rsidRDefault="00CD4C36" w:rsidP="00CD4C36">
      <w:pPr>
        <w:pStyle w:val="2"/>
        <w:shd w:val="clear" w:color="auto" w:fill="auto"/>
        <w:spacing w:before="0" w:line="240" w:lineRule="auto"/>
        <w:ind w:firstLine="600"/>
        <w:jc w:val="both"/>
        <w:rPr>
          <w:rFonts w:ascii="Times New Roman" w:hAnsi="Times New Roman" w:cs="Times New Roman"/>
          <w:color w:val="000000"/>
          <w:spacing w:val="0"/>
          <w:sz w:val="24"/>
          <w:szCs w:val="24"/>
        </w:rPr>
      </w:pPr>
      <w:r w:rsidRPr="00AB5976">
        <w:rPr>
          <w:rFonts w:ascii="Times New Roman" w:hAnsi="Times New Roman" w:cs="Times New Roman"/>
          <w:color w:val="000000"/>
          <w:spacing w:val="0"/>
          <w:sz w:val="24"/>
          <w:szCs w:val="24"/>
        </w:rPr>
        <w:t xml:space="preserve">1) В целях повышения интереса к занятиям физической культурой и спортом и возрождения </w:t>
      </w:r>
      <w:r w:rsidRPr="00AB5976">
        <w:rPr>
          <w:rFonts w:ascii="Times New Roman" w:hAnsi="Times New Roman" w:cs="Times New Roman"/>
          <w:spacing w:val="0"/>
          <w:sz w:val="24"/>
          <w:szCs w:val="24"/>
        </w:rPr>
        <w:t>народных игр</w:t>
      </w:r>
      <w:r w:rsidRPr="00AB5976">
        <w:rPr>
          <w:rFonts w:ascii="Times New Roman" w:hAnsi="Times New Roman" w:cs="Times New Roman"/>
          <w:color w:val="FF0000"/>
          <w:spacing w:val="0"/>
          <w:sz w:val="24"/>
          <w:szCs w:val="24"/>
        </w:rPr>
        <w:t xml:space="preserve"> </w:t>
      </w:r>
      <w:r w:rsidRPr="00AB5976">
        <w:rPr>
          <w:rFonts w:ascii="Times New Roman" w:hAnsi="Times New Roman" w:cs="Times New Roman"/>
          <w:color w:val="000000"/>
          <w:spacing w:val="0"/>
          <w:sz w:val="24"/>
          <w:szCs w:val="24"/>
        </w:rPr>
        <w:t>в вариативную часть программы по физической культуре включены занятия по футболу и русской лапте, также на уроках используются подвижные и спортивные игры для освоения и закрепления программного материала.</w:t>
      </w:r>
    </w:p>
    <w:p w:rsidR="00CD4C36" w:rsidRPr="00AB5976" w:rsidRDefault="00CD4C36" w:rsidP="00CD4C36">
      <w:pPr>
        <w:ind w:firstLine="600"/>
        <w:jc w:val="both"/>
      </w:pPr>
      <w:r w:rsidRPr="00AB5976">
        <w:t>2) В связи с изменением погодных условий, не позволяющих проводить уроки лыжной подготовки, производится замена программного материала в III четверти. Уроки лыжной подготовки могут быть заменены на уроки кроссовой подготовки, либо будет произведена перестановка программного материала.</w:t>
      </w:r>
    </w:p>
    <w:p w:rsidR="00CD4C36" w:rsidRPr="00AB5976" w:rsidRDefault="00CD4C36" w:rsidP="00CD4C36">
      <w:pPr>
        <w:ind w:right="-6" w:firstLine="567"/>
        <w:jc w:val="both"/>
      </w:pPr>
      <w:r w:rsidRPr="00AB5976">
        <w:t xml:space="preserve">Занятия по физическому воспитанию с </w:t>
      </w:r>
      <w:proofErr w:type="gramStart"/>
      <w:r w:rsidRPr="00AB5976">
        <w:t>обучающимися</w:t>
      </w:r>
      <w:proofErr w:type="gramEnd"/>
      <w:r w:rsidRPr="00AB5976">
        <w:t xml:space="preserve">, отнесёнными по состоянию здоровья к </w:t>
      </w:r>
      <w:r w:rsidRPr="00AB5976">
        <w:rPr>
          <w:i/>
        </w:rPr>
        <w:t>подготовительной</w:t>
      </w:r>
      <w:r w:rsidRPr="00AB5976">
        <w:t xml:space="preserve"> медицинской группе, проводятся в соответствии с учебной программой, но при условии более постепенного освоения комплекса двигательных навыков и умений, особенно связанных с предъявлением организму повышенных требований. Временно пополняют эту группу дети, перенесшие заболевания. При </w:t>
      </w:r>
      <w:r w:rsidRPr="00AB5976">
        <w:lastRenderedPageBreak/>
        <w:t>улучшении состояния здоровья, физического развития и повышения функциональных возможностей  представители этой группы, после медицинского осмотра, переводятся в основную медицинскую группу.</w:t>
      </w:r>
    </w:p>
    <w:p w:rsidR="00CD4C36" w:rsidRPr="00AB5976" w:rsidRDefault="00CD4C36" w:rsidP="00CD4C36">
      <w:pPr>
        <w:ind w:firstLine="567"/>
        <w:jc w:val="both"/>
        <w:rPr>
          <w:b/>
          <w:color w:val="FF0000"/>
        </w:rPr>
      </w:pPr>
      <w:r w:rsidRPr="00AB5976">
        <w:t xml:space="preserve">Для реализации рабочей программы используется учебно-методический комплект: </w:t>
      </w:r>
    </w:p>
    <w:p w:rsidR="00CD4C36" w:rsidRPr="00AB5976" w:rsidRDefault="00CD4C36" w:rsidP="00CD4C36">
      <w:pPr>
        <w:rPr>
          <w:color w:val="auto"/>
        </w:rPr>
      </w:pPr>
      <w:r w:rsidRPr="00AB5976">
        <w:rPr>
          <w:color w:val="auto"/>
        </w:rPr>
        <w:t xml:space="preserve">Учебник Физическая культура. 10-11 классы: для общеобразовательных учреждений / В.И. Лях, А.А. </w:t>
      </w:r>
      <w:proofErr w:type="spellStart"/>
      <w:r w:rsidRPr="00AB5976">
        <w:rPr>
          <w:color w:val="auto"/>
        </w:rPr>
        <w:t>Зданевич</w:t>
      </w:r>
      <w:proofErr w:type="spellEnd"/>
      <w:r w:rsidRPr="00AB5976">
        <w:rPr>
          <w:color w:val="auto"/>
        </w:rPr>
        <w:t xml:space="preserve">; под общей редакцией </w:t>
      </w:r>
      <w:r w:rsidR="00155724">
        <w:rPr>
          <w:color w:val="auto"/>
        </w:rPr>
        <w:t xml:space="preserve">В.И. </w:t>
      </w:r>
      <w:proofErr w:type="spellStart"/>
      <w:r w:rsidR="00155724">
        <w:rPr>
          <w:color w:val="auto"/>
        </w:rPr>
        <w:t>Ляха</w:t>
      </w:r>
      <w:proofErr w:type="gramStart"/>
      <w:r w:rsidR="00155724">
        <w:rPr>
          <w:color w:val="auto"/>
        </w:rPr>
        <w:t>.-</w:t>
      </w:r>
      <w:proofErr w:type="gramEnd"/>
      <w:r w:rsidR="00155724">
        <w:rPr>
          <w:color w:val="auto"/>
        </w:rPr>
        <w:t>М</w:t>
      </w:r>
      <w:proofErr w:type="spellEnd"/>
      <w:r w:rsidR="00155724">
        <w:rPr>
          <w:color w:val="auto"/>
        </w:rPr>
        <w:t>,: Просвещение, 2012</w:t>
      </w:r>
    </w:p>
    <w:p w:rsidR="00CD4C36" w:rsidRPr="00AB5976" w:rsidRDefault="00CD4C36" w:rsidP="00CD4C36">
      <w:pPr>
        <w:rPr>
          <w:color w:val="auto"/>
        </w:rPr>
      </w:pPr>
      <w:r w:rsidRPr="00AB5976">
        <w:rPr>
          <w:color w:val="auto"/>
        </w:rPr>
        <w:t>Авторская программа по физической культуре рассчитана на 204 часа  из расчёта три часа в неделю. В рабочей программе объём часов учебной нагрузки определён учебным планом образовательного учреждения, соответствует Базисному учебному (образовательному) плану общеобразовательных учреждений Российской Федерации, утверждённому приказом Минобразования РФ № 1312 от 09.03.2004  и составляет в 10 классе – 105 часов, в 11</w:t>
      </w:r>
      <w:r w:rsidR="004048CB">
        <w:rPr>
          <w:color w:val="auto"/>
        </w:rPr>
        <w:t xml:space="preserve"> </w:t>
      </w:r>
      <w:r w:rsidRPr="00AB5976">
        <w:rPr>
          <w:color w:val="auto"/>
        </w:rPr>
        <w:t>-</w:t>
      </w:r>
      <w:r w:rsidR="004048CB">
        <w:rPr>
          <w:color w:val="auto"/>
        </w:rPr>
        <w:t xml:space="preserve"> </w:t>
      </w:r>
      <w:r w:rsidRPr="00AB5976">
        <w:rPr>
          <w:color w:val="auto"/>
        </w:rPr>
        <w:t>102 часа. В связи с увеличением количества  часов в 10 классе  3 часа добавлены в раздел спортивные и подвижные игры</w:t>
      </w:r>
    </w:p>
    <w:p w:rsidR="00CD4C36" w:rsidRPr="00AB5976" w:rsidRDefault="00CD4C36" w:rsidP="00CD4C36">
      <w:pPr>
        <w:ind w:firstLine="567"/>
        <w:jc w:val="both"/>
      </w:pPr>
      <w:r w:rsidRPr="00AB5976">
        <w:t xml:space="preserve">Основными формами организации учебного процесса являются урок, урок-игра, урок-соревнование. </w:t>
      </w:r>
    </w:p>
    <w:p w:rsidR="00CD4C36" w:rsidRPr="00AB5976" w:rsidRDefault="00CD4C36" w:rsidP="00CD4C36">
      <w:pPr>
        <w:pStyle w:val="12"/>
        <w:shd w:val="clear" w:color="auto" w:fill="auto"/>
        <w:spacing w:after="0" w:line="240" w:lineRule="auto"/>
        <w:ind w:firstLine="567"/>
        <w:jc w:val="both"/>
        <w:rPr>
          <w:rFonts w:ascii="Times New Roman" w:hAnsi="Times New Roman" w:cs="Times New Roman"/>
          <w:bCs/>
          <w:spacing w:val="0"/>
          <w:sz w:val="24"/>
          <w:szCs w:val="24"/>
        </w:rPr>
      </w:pPr>
      <w:r w:rsidRPr="00AB5976">
        <w:rPr>
          <w:rFonts w:ascii="Times New Roman" w:hAnsi="Times New Roman" w:cs="Times New Roman"/>
          <w:bCs/>
          <w:spacing w:val="0"/>
          <w:sz w:val="24"/>
          <w:szCs w:val="24"/>
        </w:rPr>
        <w:t xml:space="preserve">На уроках реализуются </w:t>
      </w:r>
      <w:proofErr w:type="spellStart"/>
      <w:r w:rsidRPr="00AB5976">
        <w:rPr>
          <w:rFonts w:ascii="Times New Roman" w:hAnsi="Times New Roman" w:cs="Times New Roman"/>
          <w:bCs/>
          <w:spacing w:val="0"/>
          <w:sz w:val="24"/>
          <w:szCs w:val="24"/>
        </w:rPr>
        <w:t>здоровьесберегающие</w:t>
      </w:r>
      <w:proofErr w:type="spellEnd"/>
      <w:r w:rsidRPr="00AB5976">
        <w:rPr>
          <w:rFonts w:ascii="Times New Roman" w:hAnsi="Times New Roman" w:cs="Times New Roman"/>
          <w:bCs/>
          <w:spacing w:val="0"/>
          <w:sz w:val="24"/>
          <w:szCs w:val="24"/>
        </w:rPr>
        <w:t xml:space="preserve"> технологии. Внедрение в учебный процесс </w:t>
      </w:r>
      <w:proofErr w:type="spellStart"/>
      <w:r w:rsidRPr="00AB5976">
        <w:rPr>
          <w:rFonts w:ascii="Times New Roman" w:hAnsi="Times New Roman" w:cs="Times New Roman"/>
          <w:bCs/>
          <w:spacing w:val="0"/>
          <w:sz w:val="24"/>
          <w:szCs w:val="24"/>
        </w:rPr>
        <w:t>здоровьесберегающих</w:t>
      </w:r>
      <w:proofErr w:type="spellEnd"/>
      <w:r w:rsidRPr="00AB5976">
        <w:rPr>
          <w:rFonts w:ascii="Times New Roman" w:hAnsi="Times New Roman" w:cs="Times New Roman"/>
          <w:bCs/>
          <w:spacing w:val="0"/>
          <w:sz w:val="24"/>
          <w:szCs w:val="24"/>
        </w:rPr>
        <w:t xml:space="preserve"> технологий позволяет добиться положительных изменений в состоянии здоровья школьников, легче и успешнее овладеть необходимыми знаниями и повысить мотивацию к занятиям физической культуры.</w:t>
      </w:r>
    </w:p>
    <w:p w:rsidR="00CD4C36" w:rsidRPr="00AB5976" w:rsidRDefault="00CD4C36" w:rsidP="00CD4C36">
      <w:pPr>
        <w:pStyle w:val="Style5"/>
        <w:widowControl/>
        <w:spacing w:line="240" w:lineRule="auto"/>
        <w:ind w:firstLine="567"/>
        <w:rPr>
          <w:rStyle w:val="FontStyle27"/>
          <w:rFonts w:ascii="Times New Roman" w:hAnsi="Times New Roman" w:cs="Times New Roman"/>
          <w:sz w:val="24"/>
          <w:szCs w:val="24"/>
        </w:rPr>
      </w:pPr>
      <w:r w:rsidRPr="00AB5976">
        <w:rPr>
          <w:rStyle w:val="FontStyle27"/>
          <w:rFonts w:ascii="Times New Roman" w:hAnsi="Times New Roman" w:cs="Times New Roman"/>
          <w:sz w:val="24"/>
          <w:szCs w:val="24"/>
        </w:rPr>
        <w:t xml:space="preserve">Текущий учет является основным видом проверки успеваемости </w:t>
      </w:r>
      <w:proofErr w:type="gramStart"/>
      <w:r w:rsidRPr="00AB5976">
        <w:rPr>
          <w:rStyle w:val="FontStyle27"/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AB5976">
        <w:rPr>
          <w:rStyle w:val="FontStyle27"/>
          <w:rFonts w:ascii="Times New Roman" w:hAnsi="Times New Roman" w:cs="Times New Roman"/>
          <w:sz w:val="24"/>
          <w:szCs w:val="24"/>
        </w:rPr>
        <w:t xml:space="preserve"> по физической культуре. Он отражает качество усвоения отдельных тем учебного материала и решения задач конкретного урока. Оценка за успеваемость выставляется в баллах</w:t>
      </w:r>
      <w:r w:rsidRPr="00AB5976">
        <w:rPr>
          <w:rFonts w:ascii="Times New Roman" w:hAnsi="Times New Roman" w:cs="Times New Roman"/>
          <w:color w:val="000000"/>
        </w:rPr>
        <w:t>(2;3;4;5)</w:t>
      </w:r>
      <w:r w:rsidRPr="00AB5976">
        <w:rPr>
          <w:rStyle w:val="FontStyle27"/>
          <w:rFonts w:ascii="Times New Roman" w:hAnsi="Times New Roman" w:cs="Times New Roman"/>
          <w:sz w:val="24"/>
          <w:szCs w:val="24"/>
        </w:rPr>
        <w:t xml:space="preserve"> .</w:t>
      </w:r>
    </w:p>
    <w:p w:rsidR="00CD4C36" w:rsidRPr="00AB5976" w:rsidRDefault="00CD4C36" w:rsidP="001D1211">
      <w:pPr>
        <w:ind w:firstLine="567"/>
        <w:jc w:val="both"/>
      </w:pPr>
      <w:r w:rsidRPr="00AB5976">
        <w:t xml:space="preserve">Преобладающими формами текущего контроля являются: контрольные упражнения и оценивание техники выполнения упражнений. </w:t>
      </w:r>
    </w:p>
    <w:p w:rsidR="00D54B7C" w:rsidRPr="00EE2E2B" w:rsidRDefault="00D54B7C" w:rsidP="005D71DF">
      <w:pPr>
        <w:pStyle w:val="3"/>
        <w:keepLines w:val="0"/>
        <w:numPr>
          <w:ilvl w:val="2"/>
          <w:numId w:val="0"/>
        </w:numPr>
        <w:tabs>
          <w:tab w:val="num" w:pos="0"/>
        </w:tabs>
        <w:suppressAutoHyphens/>
        <w:spacing w:before="240" w:after="60"/>
        <w:ind w:left="720" w:hanging="720"/>
        <w:jc w:val="center"/>
        <w:rPr>
          <w:color w:val="auto"/>
          <w:sz w:val="22"/>
          <w:szCs w:val="22"/>
        </w:rPr>
      </w:pPr>
      <w:r w:rsidRPr="00EE2E2B">
        <w:rPr>
          <w:color w:val="auto"/>
          <w:sz w:val="22"/>
          <w:szCs w:val="22"/>
        </w:rPr>
        <w:t xml:space="preserve">Требования к уровню подготовки </w:t>
      </w:r>
      <w:proofErr w:type="gramStart"/>
      <w:r w:rsidR="005D71DF" w:rsidRPr="00EE2E2B">
        <w:rPr>
          <w:color w:val="auto"/>
          <w:sz w:val="22"/>
          <w:szCs w:val="22"/>
        </w:rPr>
        <w:t>об</w:t>
      </w:r>
      <w:r w:rsidRPr="00EE2E2B">
        <w:rPr>
          <w:color w:val="auto"/>
          <w:sz w:val="22"/>
          <w:szCs w:val="22"/>
        </w:rPr>
        <w:t>уча</w:t>
      </w:r>
      <w:r w:rsidR="005D71DF" w:rsidRPr="00EE2E2B">
        <w:rPr>
          <w:color w:val="auto"/>
          <w:sz w:val="22"/>
          <w:szCs w:val="22"/>
        </w:rPr>
        <w:t>ю</w:t>
      </w:r>
      <w:r w:rsidRPr="00EE2E2B">
        <w:rPr>
          <w:color w:val="auto"/>
          <w:sz w:val="22"/>
          <w:szCs w:val="22"/>
        </w:rPr>
        <w:t>щихся</w:t>
      </w:r>
      <w:proofErr w:type="gramEnd"/>
    </w:p>
    <w:p w:rsidR="00D54B7C" w:rsidRDefault="00D54B7C" w:rsidP="00D54B7C"/>
    <w:tbl>
      <w:tblPr>
        <w:tblW w:w="0" w:type="auto"/>
        <w:tblInd w:w="-972" w:type="dxa"/>
        <w:tblLayout w:type="fixed"/>
        <w:tblLook w:val="0000"/>
      </w:tblPr>
      <w:tblGrid>
        <w:gridCol w:w="2914"/>
        <w:gridCol w:w="3608"/>
        <w:gridCol w:w="3918"/>
      </w:tblGrid>
      <w:tr w:rsidR="00D54B7C" w:rsidTr="00F079B2">
        <w:trPr>
          <w:trHeight w:val="405"/>
        </w:trPr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54B7C" w:rsidRDefault="00D54B7C" w:rsidP="00F079B2">
            <w:pPr>
              <w:snapToGrid w:val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Требования к знаниям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54B7C" w:rsidRDefault="00D54B7C" w:rsidP="00F079B2">
            <w:pPr>
              <w:snapToGrid w:val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Требования к умениям</w:t>
            </w:r>
          </w:p>
        </w:tc>
        <w:tc>
          <w:tcPr>
            <w:tcW w:w="3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B7C" w:rsidRDefault="00D54B7C" w:rsidP="00F079B2">
            <w:pPr>
              <w:snapToGrid w:val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Требования к компетенциям.</w:t>
            </w:r>
          </w:p>
        </w:tc>
      </w:tr>
      <w:tr w:rsidR="00D54B7C" w:rsidTr="00F079B2">
        <w:trPr>
          <w:trHeight w:val="1786"/>
        </w:trPr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54B7C" w:rsidRDefault="00D54B7C" w:rsidP="00F079B2">
            <w:pPr>
              <w:shd w:val="clear" w:color="auto" w:fill="FFFFFF"/>
              <w:snapToGrid w:val="0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Знать и иметь представление:</w:t>
            </w:r>
          </w:p>
          <w:p w:rsidR="00D54B7C" w:rsidRDefault="00D54B7C" w:rsidP="00D54B7C">
            <w:pPr>
              <w:numPr>
                <w:ilvl w:val="0"/>
                <w:numId w:val="4"/>
              </w:numPr>
              <w:shd w:val="clear" w:color="auto" w:fill="FFFFFF"/>
              <w:suppressAutoHyphens/>
            </w:pPr>
            <w:r>
              <w:rPr>
                <w:sz w:val="22"/>
                <w:szCs w:val="22"/>
              </w:rPr>
              <w:t>. об особенностях зарождения физической культуры, истории первых Олимпийских игр;</w:t>
            </w:r>
          </w:p>
          <w:p w:rsidR="00D54B7C" w:rsidRDefault="00D54B7C" w:rsidP="00D54B7C">
            <w:pPr>
              <w:numPr>
                <w:ilvl w:val="0"/>
                <w:numId w:val="4"/>
              </w:numPr>
              <w:shd w:val="clear" w:color="auto" w:fill="FFFFFF"/>
              <w:suppressAutoHyphens/>
            </w:pPr>
            <w:r>
              <w:rPr>
                <w:sz w:val="22"/>
                <w:szCs w:val="22"/>
              </w:rPr>
              <w:t>. о способах и особенностях движений и передвижений чело</w:t>
            </w:r>
            <w:r>
              <w:rPr>
                <w:sz w:val="22"/>
                <w:szCs w:val="22"/>
              </w:rPr>
              <w:softHyphen/>
              <w:t xml:space="preserve">века, </w:t>
            </w:r>
          </w:p>
          <w:p w:rsidR="00D54B7C" w:rsidRDefault="00D54B7C" w:rsidP="00D54B7C">
            <w:pPr>
              <w:numPr>
                <w:ilvl w:val="0"/>
                <w:numId w:val="4"/>
              </w:numPr>
              <w:shd w:val="clear" w:color="auto" w:fill="FFFFFF"/>
              <w:suppressAutoHyphens/>
            </w:pPr>
            <w:r>
              <w:rPr>
                <w:sz w:val="22"/>
                <w:szCs w:val="22"/>
              </w:rPr>
              <w:t>. об обучении движениям, роли зрительного и слухового ана</w:t>
            </w:r>
            <w:r>
              <w:rPr>
                <w:sz w:val="22"/>
                <w:szCs w:val="22"/>
              </w:rPr>
              <w:softHyphen/>
              <w:t>лизаторов при их освоении и выполнении;</w:t>
            </w:r>
          </w:p>
          <w:p w:rsidR="00D54B7C" w:rsidRDefault="00D54B7C" w:rsidP="00D54B7C">
            <w:pPr>
              <w:numPr>
                <w:ilvl w:val="0"/>
                <w:numId w:val="4"/>
              </w:numPr>
              <w:shd w:val="clear" w:color="auto" w:fill="FFFFFF"/>
              <w:suppressAutoHyphens/>
            </w:pPr>
            <w:r>
              <w:rPr>
                <w:sz w:val="22"/>
                <w:szCs w:val="22"/>
              </w:rPr>
              <w:t>. о терминологии разучиваемых упражнений, об их функцио</w:t>
            </w:r>
            <w:r>
              <w:rPr>
                <w:sz w:val="22"/>
                <w:szCs w:val="22"/>
              </w:rPr>
              <w:softHyphen/>
              <w:t xml:space="preserve">нальном смысле и </w:t>
            </w:r>
            <w:r>
              <w:rPr>
                <w:sz w:val="22"/>
                <w:szCs w:val="22"/>
              </w:rPr>
              <w:lastRenderedPageBreak/>
              <w:t>направленности воздействия на организм;</w:t>
            </w:r>
          </w:p>
          <w:p w:rsidR="00D54B7C" w:rsidRDefault="00D54B7C" w:rsidP="00D54B7C">
            <w:pPr>
              <w:numPr>
                <w:ilvl w:val="0"/>
                <w:numId w:val="4"/>
              </w:numPr>
              <w:shd w:val="clear" w:color="auto" w:fill="FFFFFF"/>
              <w:suppressAutoHyphens/>
            </w:pPr>
            <w:r>
              <w:rPr>
                <w:sz w:val="22"/>
                <w:szCs w:val="22"/>
              </w:rPr>
              <w:t xml:space="preserve">. о физических качествах </w:t>
            </w:r>
          </w:p>
          <w:p w:rsidR="00D54B7C" w:rsidRDefault="00D54B7C" w:rsidP="00D54B7C">
            <w:pPr>
              <w:numPr>
                <w:ilvl w:val="0"/>
                <w:numId w:val="4"/>
              </w:numPr>
              <w:shd w:val="clear" w:color="auto" w:fill="FFFFFF"/>
              <w:suppressAutoHyphens/>
            </w:pPr>
            <w:r>
              <w:rPr>
                <w:sz w:val="22"/>
                <w:szCs w:val="22"/>
              </w:rPr>
              <w:t>. об общих и индивидуальных основах личной гигиены, о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gramEnd"/>
            <w:r>
              <w:rPr>
                <w:sz w:val="22"/>
                <w:szCs w:val="22"/>
              </w:rPr>
              <w:t>ра</w:t>
            </w:r>
            <w:r>
              <w:rPr>
                <w:sz w:val="22"/>
                <w:szCs w:val="22"/>
              </w:rPr>
              <w:softHyphen/>
              <w:t>вилах использования закаливающих процедур, профилактики нарушений осанки и поддержания достойного внешнего вида;</w:t>
            </w:r>
          </w:p>
          <w:p w:rsidR="00D54B7C" w:rsidRDefault="00D54B7C" w:rsidP="00D54B7C">
            <w:pPr>
              <w:numPr>
                <w:ilvl w:val="0"/>
                <w:numId w:val="4"/>
              </w:numPr>
              <w:shd w:val="clear" w:color="auto" w:fill="FFFFFF"/>
              <w:suppressAutoHyphens/>
            </w:pPr>
            <w:r>
              <w:rPr>
                <w:sz w:val="22"/>
                <w:szCs w:val="22"/>
              </w:rPr>
              <w:t>. о причинах травматизма на занятиях физической культурой и правилах его предупреждения.</w:t>
            </w:r>
          </w:p>
          <w:p w:rsidR="00D54B7C" w:rsidRDefault="00D54B7C" w:rsidP="00F079B2">
            <w:pPr>
              <w:jc w:val="center"/>
              <w:rPr>
                <w:b/>
              </w:rPr>
            </w:pP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54B7C" w:rsidRDefault="00D54B7C" w:rsidP="00D54B7C">
            <w:pPr>
              <w:numPr>
                <w:ilvl w:val="0"/>
                <w:numId w:val="5"/>
              </w:numPr>
              <w:shd w:val="clear" w:color="auto" w:fill="FFFFFF"/>
              <w:suppressAutoHyphens/>
              <w:snapToGrid w:val="0"/>
            </w:pPr>
            <w:proofErr w:type="spellStart"/>
            <w:r>
              <w:rPr>
                <w:sz w:val="22"/>
                <w:szCs w:val="22"/>
              </w:rPr>
              <w:lastRenderedPageBreak/>
              <w:t>Составлять</w:t>
            </w:r>
            <w:proofErr w:type="gramStart"/>
            <w:r>
              <w:rPr>
                <w:sz w:val="22"/>
                <w:szCs w:val="22"/>
              </w:rPr>
              <w:t>,п</w:t>
            </w:r>
            <w:proofErr w:type="gramEnd"/>
            <w:r>
              <w:rPr>
                <w:sz w:val="22"/>
                <w:szCs w:val="22"/>
              </w:rPr>
              <w:t>равильно</w:t>
            </w:r>
            <w:proofErr w:type="spellEnd"/>
            <w:r>
              <w:rPr>
                <w:sz w:val="22"/>
                <w:szCs w:val="22"/>
              </w:rPr>
              <w:t xml:space="preserve"> выполнять комплексы утренней гим</w:t>
            </w:r>
            <w:r>
              <w:rPr>
                <w:sz w:val="22"/>
                <w:szCs w:val="22"/>
              </w:rPr>
              <w:softHyphen/>
              <w:t>настики и комплексы физических упражнений на развитие координации, гибкости, силы, на формирование правильной осанки;</w:t>
            </w:r>
          </w:p>
          <w:p w:rsidR="00D54B7C" w:rsidRDefault="00D54B7C" w:rsidP="00D54B7C">
            <w:pPr>
              <w:numPr>
                <w:ilvl w:val="0"/>
                <w:numId w:val="5"/>
              </w:numPr>
              <w:shd w:val="clear" w:color="auto" w:fill="FFFFFF"/>
              <w:suppressAutoHyphens/>
            </w:pPr>
            <w:r>
              <w:rPr>
                <w:sz w:val="22"/>
                <w:szCs w:val="22"/>
              </w:rPr>
              <w:t>вести дневник самонаблюдения за физическим развитием и физической подготовленностью, контролировать режимы на</w:t>
            </w:r>
            <w:r>
              <w:rPr>
                <w:sz w:val="22"/>
                <w:szCs w:val="22"/>
              </w:rPr>
              <w:softHyphen/>
              <w:t>грузок по внешним признакам, самочувствию и показателям частоты сердечных сокращений;</w:t>
            </w:r>
          </w:p>
          <w:p w:rsidR="00D54B7C" w:rsidRDefault="00D54B7C" w:rsidP="00D54B7C">
            <w:pPr>
              <w:numPr>
                <w:ilvl w:val="0"/>
                <w:numId w:val="5"/>
              </w:numPr>
              <w:shd w:val="clear" w:color="auto" w:fill="FFFFFF"/>
              <w:suppressAutoHyphens/>
            </w:pPr>
            <w:r>
              <w:rPr>
                <w:sz w:val="22"/>
                <w:szCs w:val="22"/>
              </w:rPr>
              <w:t xml:space="preserve">организовывать и проводить самостоятельные занятия; уметь взаимодействовать с одноклассниками и сверстниками в процессе занятий физической </w:t>
            </w:r>
            <w:r>
              <w:rPr>
                <w:sz w:val="22"/>
                <w:szCs w:val="22"/>
              </w:rPr>
              <w:lastRenderedPageBreak/>
              <w:t>культурой.</w:t>
            </w:r>
          </w:p>
          <w:p w:rsidR="00D54B7C" w:rsidRDefault="00D54B7C" w:rsidP="00F079B2">
            <w:pPr>
              <w:jc w:val="center"/>
              <w:rPr>
                <w:b/>
              </w:rPr>
            </w:pPr>
          </w:p>
          <w:p w:rsidR="00D54B7C" w:rsidRDefault="00D54B7C" w:rsidP="00F079B2">
            <w:pPr>
              <w:jc w:val="center"/>
              <w:rPr>
                <w:b/>
              </w:rPr>
            </w:pPr>
          </w:p>
        </w:tc>
        <w:tc>
          <w:tcPr>
            <w:tcW w:w="3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B7C" w:rsidRDefault="00D54B7C" w:rsidP="00D54B7C">
            <w:pPr>
              <w:numPr>
                <w:ilvl w:val="0"/>
                <w:numId w:val="5"/>
              </w:numPr>
              <w:shd w:val="clear" w:color="auto" w:fill="FFFFFF"/>
              <w:suppressAutoHyphens/>
              <w:snapToGrid w:val="0"/>
            </w:pPr>
            <w:r>
              <w:rPr>
                <w:b/>
                <w:bCs/>
                <w:sz w:val="22"/>
                <w:szCs w:val="22"/>
              </w:rPr>
              <w:lastRenderedPageBreak/>
              <w:t xml:space="preserve">компетентности </w:t>
            </w:r>
            <w:proofErr w:type="spellStart"/>
            <w:r>
              <w:rPr>
                <w:b/>
                <w:bCs/>
                <w:sz w:val="22"/>
                <w:szCs w:val="22"/>
              </w:rPr>
              <w:t>здоровьесбережения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 xml:space="preserve">знание и соблюдение норм здорового   образа   жизни,   знание   опасности   курения,   алкоголизма, наркомании, </w:t>
            </w:r>
            <w:proofErr w:type="spellStart"/>
            <w:r>
              <w:rPr>
                <w:sz w:val="22"/>
                <w:szCs w:val="22"/>
              </w:rPr>
              <w:t>СПИДа</w:t>
            </w:r>
            <w:proofErr w:type="spellEnd"/>
            <w:r>
              <w:rPr>
                <w:sz w:val="22"/>
                <w:szCs w:val="22"/>
              </w:rPr>
              <w:t>; знание и соблюдение правил личной гигиены, обихода; физическая культура человека, свобода и ответственность выбора образа жизни;</w:t>
            </w:r>
          </w:p>
          <w:p w:rsidR="00D54B7C" w:rsidRDefault="00D54B7C" w:rsidP="00D54B7C">
            <w:pPr>
              <w:numPr>
                <w:ilvl w:val="0"/>
                <w:numId w:val="5"/>
              </w:numPr>
              <w:shd w:val="clear" w:color="auto" w:fill="FFFFFF"/>
              <w:suppressAutoHyphens/>
            </w:pPr>
            <w:r>
              <w:rPr>
                <w:b/>
                <w:bCs/>
                <w:sz w:val="22"/>
                <w:szCs w:val="22"/>
              </w:rPr>
              <w:t xml:space="preserve">компетентности      интеграции:      </w:t>
            </w:r>
            <w:r>
              <w:rPr>
                <w:sz w:val="22"/>
                <w:szCs w:val="22"/>
              </w:rPr>
              <w:t>структурирование      знаний, ситуативно-адекватной   актуализации   знании,   расширения   приращения накопленных знаний;</w:t>
            </w:r>
          </w:p>
          <w:p w:rsidR="00D54B7C" w:rsidRDefault="00D54B7C" w:rsidP="00D54B7C">
            <w:pPr>
              <w:numPr>
                <w:ilvl w:val="0"/>
                <w:numId w:val="5"/>
              </w:numPr>
              <w:suppressAutoHyphens/>
              <w:jc w:val="both"/>
            </w:pPr>
            <w:r>
              <w:rPr>
                <w:b/>
                <w:bCs/>
                <w:sz w:val="22"/>
                <w:szCs w:val="22"/>
              </w:rPr>
              <w:t xml:space="preserve">компетентности   познавательной  деятельности:   </w:t>
            </w:r>
            <w:r>
              <w:rPr>
                <w:sz w:val="22"/>
                <w:szCs w:val="22"/>
              </w:rPr>
              <w:t xml:space="preserve">постановка  и решение   познавательных   задач;   нестандартные   решения,   проблемные </w:t>
            </w:r>
            <w:r>
              <w:rPr>
                <w:sz w:val="22"/>
                <w:szCs w:val="22"/>
              </w:rPr>
              <w:lastRenderedPageBreak/>
              <w:t>ситуации их создание и разрешение; продуктивное и репродуктивное познание, исследование, интеллектуальная деятельность</w:t>
            </w:r>
          </w:p>
        </w:tc>
      </w:tr>
    </w:tbl>
    <w:p w:rsidR="00CD4C36" w:rsidRPr="004048CB" w:rsidRDefault="00CD4C36" w:rsidP="00AB5976">
      <w:pPr>
        <w:pStyle w:val="1"/>
        <w:numPr>
          <w:ilvl w:val="0"/>
          <w:numId w:val="2"/>
        </w:numPr>
        <w:spacing w:before="0"/>
        <w:jc w:val="center"/>
        <w:rPr>
          <w:rFonts w:ascii="Times New Roman" w:hAnsi="Times New Roman" w:cs="Times New Roman"/>
          <w:sz w:val="28"/>
          <w:szCs w:val="28"/>
        </w:rPr>
      </w:pPr>
      <w:r w:rsidRPr="004048CB">
        <w:rPr>
          <w:rFonts w:ascii="Times New Roman" w:hAnsi="Times New Roman" w:cs="Times New Roman"/>
          <w:sz w:val="28"/>
          <w:szCs w:val="28"/>
        </w:rPr>
        <w:lastRenderedPageBreak/>
        <w:t>Учащиеся по окончании 11 класса должны достигнуть следующего уровня  развития физической культуры.</w:t>
      </w:r>
    </w:p>
    <w:p w:rsidR="00CD4C36" w:rsidRPr="004048CB" w:rsidRDefault="00CD4C36" w:rsidP="00AB5976">
      <w:pPr>
        <w:pStyle w:val="7"/>
        <w:spacing w:before="0"/>
        <w:rPr>
          <w:b/>
        </w:rPr>
      </w:pPr>
      <w:r w:rsidRPr="004048CB">
        <w:rPr>
          <w:b/>
        </w:rPr>
        <w:t>Составлять:</w:t>
      </w:r>
    </w:p>
    <w:p w:rsidR="00CD4C36" w:rsidRPr="00AB5976" w:rsidRDefault="00CD4C36" w:rsidP="00CD4C36">
      <w:pPr>
        <w:pStyle w:val="31"/>
      </w:pPr>
      <w:r w:rsidRPr="00AB5976">
        <w:t>- индивидуальные комплексы физических упражнений различной направленности;</w:t>
      </w:r>
    </w:p>
    <w:p w:rsidR="00CD4C36" w:rsidRPr="00AB5976" w:rsidRDefault="00CD4C36" w:rsidP="00CD4C36">
      <w:pPr>
        <w:pStyle w:val="31"/>
      </w:pPr>
      <w:r w:rsidRPr="00AB5976">
        <w:t xml:space="preserve">- планы-конспекты индивидуальных занятий.       </w:t>
      </w:r>
    </w:p>
    <w:p w:rsidR="00CD4C36" w:rsidRPr="00AB5976" w:rsidRDefault="00CD4C36" w:rsidP="00AB5976">
      <w:pPr>
        <w:pStyle w:val="7"/>
        <w:spacing w:before="0"/>
        <w:rPr>
          <w:b/>
        </w:rPr>
      </w:pPr>
      <w:r w:rsidRPr="00AB5976">
        <w:rPr>
          <w:b/>
        </w:rPr>
        <w:t>Определять:</w:t>
      </w:r>
    </w:p>
    <w:p w:rsidR="00CD4C36" w:rsidRPr="00AB5976" w:rsidRDefault="00CD4C36" w:rsidP="00CD4C36">
      <w:pPr>
        <w:pStyle w:val="31"/>
      </w:pPr>
      <w:r w:rsidRPr="00AB5976">
        <w:t>- уровни индивидуального физического развития и двигательной подготовленности;</w:t>
      </w:r>
    </w:p>
    <w:p w:rsidR="00CD4C36" w:rsidRPr="00AB5976" w:rsidRDefault="00CD4C36" w:rsidP="00CD4C36">
      <w:pPr>
        <w:pStyle w:val="31"/>
      </w:pPr>
      <w:r w:rsidRPr="00AB5976">
        <w:t>- эффективность занятий физическими упражнениями, функциональное состояние организма и физическую работоспособность;</w:t>
      </w:r>
    </w:p>
    <w:p w:rsidR="00CD4C36" w:rsidRPr="00AB5976" w:rsidRDefault="00CD4C36" w:rsidP="00CD4C36">
      <w:pPr>
        <w:pStyle w:val="31"/>
      </w:pPr>
      <w:r w:rsidRPr="00AB5976">
        <w:t>- дозировку физической нагрузки и направленность воздействий физических  упражнений.</w:t>
      </w:r>
    </w:p>
    <w:p w:rsidR="00CD4C36" w:rsidRPr="00AB5976" w:rsidRDefault="00CD4C36" w:rsidP="00AB5976">
      <w:pPr>
        <w:pStyle w:val="7"/>
        <w:spacing w:before="0"/>
        <w:rPr>
          <w:b/>
        </w:rPr>
      </w:pPr>
      <w:r w:rsidRPr="00AB5976">
        <w:rPr>
          <w:b/>
        </w:rPr>
        <w:t>Демонстрировать:</w:t>
      </w:r>
    </w:p>
    <w:tbl>
      <w:tblPr>
        <w:tblW w:w="9681" w:type="dxa"/>
        <w:tblInd w:w="-55" w:type="dxa"/>
        <w:tblLayout w:type="fixed"/>
        <w:tblLook w:val="0000"/>
      </w:tblPr>
      <w:tblGrid>
        <w:gridCol w:w="2006"/>
        <w:gridCol w:w="4253"/>
        <w:gridCol w:w="1842"/>
        <w:gridCol w:w="1580"/>
      </w:tblGrid>
      <w:tr w:rsidR="00CD4C36" w:rsidRPr="00AB5976" w:rsidTr="00AB5976"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D4C36" w:rsidRPr="00AB5976" w:rsidRDefault="00CD4C36" w:rsidP="00F079B2">
            <w:pPr>
              <w:snapToGrid w:val="0"/>
              <w:rPr>
                <w:b/>
              </w:rPr>
            </w:pPr>
            <w:r w:rsidRPr="00AB5976">
              <w:rPr>
                <w:b/>
              </w:rPr>
              <w:t>Физические способности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D4C36" w:rsidRPr="00AB5976" w:rsidRDefault="00CD4C36" w:rsidP="00F079B2">
            <w:pPr>
              <w:snapToGrid w:val="0"/>
              <w:rPr>
                <w:b/>
              </w:rPr>
            </w:pPr>
            <w:r w:rsidRPr="00AB5976">
              <w:rPr>
                <w:b/>
              </w:rPr>
              <w:t>Физические упражнения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D4C36" w:rsidRPr="00AB5976" w:rsidRDefault="00CD4C36" w:rsidP="00F079B2">
            <w:pPr>
              <w:snapToGrid w:val="0"/>
              <w:rPr>
                <w:b/>
              </w:rPr>
            </w:pPr>
            <w:r w:rsidRPr="00AB5976">
              <w:rPr>
                <w:b/>
              </w:rPr>
              <w:t>мальчики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C36" w:rsidRPr="00AB5976" w:rsidRDefault="00CD4C36" w:rsidP="00F079B2">
            <w:pPr>
              <w:snapToGrid w:val="0"/>
              <w:rPr>
                <w:b/>
              </w:rPr>
            </w:pPr>
            <w:r w:rsidRPr="00AB5976">
              <w:rPr>
                <w:b/>
              </w:rPr>
              <w:t>девочки</w:t>
            </w:r>
          </w:p>
        </w:tc>
      </w:tr>
      <w:tr w:rsidR="00CD4C36" w:rsidRPr="00AB5976" w:rsidTr="00AB5976"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D4C36" w:rsidRPr="00AB5976" w:rsidRDefault="00CD4C36" w:rsidP="00F079B2">
            <w:pPr>
              <w:snapToGrid w:val="0"/>
            </w:pPr>
            <w:r w:rsidRPr="00AB5976">
              <w:t>Скоростные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D4C36" w:rsidRPr="00AB5976" w:rsidRDefault="00CD4C36" w:rsidP="00F079B2">
            <w:pPr>
              <w:snapToGrid w:val="0"/>
            </w:pPr>
            <w:r w:rsidRPr="00AB5976">
              <w:t>Бег 30м с высокого старта</w:t>
            </w:r>
          </w:p>
          <w:p w:rsidR="00CD4C36" w:rsidRPr="00AB5976" w:rsidRDefault="00CD4C36" w:rsidP="00F079B2">
            <w:r w:rsidRPr="00AB5976">
              <w:t>Бег 100м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D4C36" w:rsidRPr="00AB5976" w:rsidRDefault="00CD4C36" w:rsidP="00AB5976">
            <w:pPr>
              <w:snapToGrid w:val="0"/>
            </w:pPr>
            <w:r w:rsidRPr="00AB5976">
              <w:t xml:space="preserve">          5.0</w:t>
            </w:r>
          </w:p>
          <w:p w:rsidR="00CD4C36" w:rsidRPr="00AB5976" w:rsidRDefault="00CD4C36" w:rsidP="00F079B2">
            <w:r w:rsidRPr="00AB5976">
              <w:t xml:space="preserve">         14.3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C36" w:rsidRPr="00AB5976" w:rsidRDefault="00CD4C36" w:rsidP="00AB5976">
            <w:pPr>
              <w:snapToGrid w:val="0"/>
            </w:pPr>
            <w:r w:rsidRPr="00AB5976">
              <w:t xml:space="preserve">            5.4</w:t>
            </w:r>
          </w:p>
          <w:p w:rsidR="00CD4C36" w:rsidRPr="00AB5976" w:rsidRDefault="00CD4C36" w:rsidP="00F079B2">
            <w:r w:rsidRPr="00AB5976">
              <w:t xml:space="preserve">       17.5</w:t>
            </w:r>
          </w:p>
        </w:tc>
      </w:tr>
      <w:tr w:rsidR="00CD4C36" w:rsidRPr="00AB5976" w:rsidTr="00AB5976"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D4C36" w:rsidRPr="00AB5976" w:rsidRDefault="00CD4C36" w:rsidP="00F079B2">
            <w:pPr>
              <w:snapToGrid w:val="0"/>
            </w:pPr>
            <w:r w:rsidRPr="00AB5976">
              <w:t>Силовые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D4C36" w:rsidRPr="00AB5976" w:rsidRDefault="00CD4C36" w:rsidP="00F079B2">
            <w:pPr>
              <w:snapToGrid w:val="0"/>
            </w:pPr>
            <w:r w:rsidRPr="00AB5976">
              <w:t xml:space="preserve">Прыжок в длину с </w:t>
            </w:r>
            <w:proofErr w:type="spellStart"/>
            <w:r w:rsidRPr="00AB5976">
              <w:t>места</w:t>
            </w:r>
            <w:proofErr w:type="gramStart"/>
            <w:r w:rsidRPr="00AB5976">
              <w:t>,с</w:t>
            </w:r>
            <w:proofErr w:type="gramEnd"/>
            <w:r w:rsidRPr="00AB5976">
              <w:t>м</w:t>
            </w:r>
            <w:proofErr w:type="spellEnd"/>
            <w:r w:rsidRPr="00AB5976">
              <w:t>.</w:t>
            </w:r>
          </w:p>
          <w:p w:rsidR="00CD4C36" w:rsidRPr="00AB5976" w:rsidRDefault="00CD4C36" w:rsidP="00F079B2">
            <w:r w:rsidRPr="00AB5976">
              <w:t>Подтягивание из виса на высокой перекладине</w:t>
            </w:r>
          </w:p>
          <w:p w:rsidR="00CD4C36" w:rsidRPr="00AB5976" w:rsidRDefault="00CD4C36" w:rsidP="00F079B2">
            <w:r w:rsidRPr="00AB5976">
              <w:t>Подтягивание из виса на низкой перекладине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D4C36" w:rsidRPr="00AB5976" w:rsidRDefault="00AB5976" w:rsidP="00F079B2">
            <w:r>
              <w:t xml:space="preserve">          </w:t>
            </w:r>
            <w:r w:rsidR="00CD4C36" w:rsidRPr="00AB5976">
              <w:t xml:space="preserve"> 215</w:t>
            </w:r>
          </w:p>
          <w:p w:rsidR="00CD4C36" w:rsidRPr="00AB5976" w:rsidRDefault="00CD4C36" w:rsidP="00F079B2"/>
          <w:p w:rsidR="00CD4C36" w:rsidRPr="00AB5976" w:rsidRDefault="00CD4C36" w:rsidP="00F079B2">
            <w:r w:rsidRPr="00AB5976">
              <w:t xml:space="preserve">            10</w:t>
            </w:r>
          </w:p>
          <w:p w:rsidR="00CD4C36" w:rsidRPr="00AB5976" w:rsidRDefault="00CD4C36" w:rsidP="00F079B2">
            <w:r w:rsidRPr="00AB5976">
              <w:t xml:space="preserve">             -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C36" w:rsidRPr="00AB5976" w:rsidRDefault="00AB5976" w:rsidP="00F079B2">
            <w:r>
              <w:t xml:space="preserve">       </w:t>
            </w:r>
            <w:r w:rsidR="00CD4C36" w:rsidRPr="00AB5976">
              <w:t xml:space="preserve">  170</w:t>
            </w:r>
          </w:p>
          <w:p w:rsidR="00CD4C36" w:rsidRPr="00AB5976" w:rsidRDefault="00CD4C36" w:rsidP="00F079B2">
            <w:r w:rsidRPr="00AB5976">
              <w:t xml:space="preserve">       </w:t>
            </w:r>
          </w:p>
          <w:p w:rsidR="00CD4C36" w:rsidRPr="00AB5976" w:rsidRDefault="00CD4C36" w:rsidP="00F079B2">
            <w:r w:rsidRPr="00AB5976">
              <w:t xml:space="preserve">       -  </w:t>
            </w:r>
          </w:p>
          <w:p w:rsidR="00CD4C36" w:rsidRPr="00AB5976" w:rsidRDefault="00AB5976" w:rsidP="00F079B2">
            <w:r>
              <w:t xml:space="preserve">     </w:t>
            </w:r>
            <w:r w:rsidR="00CD4C36" w:rsidRPr="00AB5976">
              <w:t xml:space="preserve">     14</w:t>
            </w:r>
          </w:p>
        </w:tc>
      </w:tr>
      <w:tr w:rsidR="00CD4C36" w:rsidRPr="00AB5976" w:rsidTr="00AB5976"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D4C36" w:rsidRPr="00AB5976" w:rsidRDefault="00CD4C36" w:rsidP="00F079B2">
            <w:pPr>
              <w:snapToGrid w:val="0"/>
            </w:pPr>
            <w:r w:rsidRPr="00AB5976">
              <w:t>К выносливости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D4C36" w:rsidRPr="00AB5976" w:rsidRDefault="00CD4C36" w:rsidP="00F079B2">
            <w:pPr>
              <w:snapToGrid w:val="0"/>
            </w:pPr>
            <w:r w:rsidRPr="00AB5976">
              <w:t>Кроссовый бег на 3км.</w:t>
            </w:r>
          </w:p>
          <w:p w:rsidR="00CD4C36" w:rsidRPr="00AB5976" w:rsidRDefault="00CD4C36" w:rsidP="00F079B2">
            <w:r w:rsidRPr="00AB5976">
              <w:t>Кроссовый бег на 2км.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D4C36" w:rsidRPr="00AB5976" w:rsidRDefault="00CD4C36" w:rsidP="00F079B2">
            <w:pPr>
              <w:snapToGrid w:val="0"/>
            </w:pPr>
            <w:r w:rsidRPr="00AB5976">
              <w:t>13 мин,50с.</w:t>
            </w:r>
          </w:p>
          <w:p w:rsidR="00CD4C36" w:rsidRPr="00AB5976" w:rsidRDefault="00CD4C36" w:rsidP="00F079B2"/>
          <w:p w:rsidR="00CD4C36" w:rsidRPr="00AB5976" w:rsidRDefault="00CD4C36" w:rsidP="00F079B2">
            <w:r w:rsidRPr="00AB5976">
              <w:t xml:space="preserve">          -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C36" w:rsidRPr="00AB5976" w:rsidRDefault="00CD4C36" w:rsidP="00F079B2">
            <w:pPr>
              <w:snapToGrid w:val="0"/>
            </w:pPr>
            <w:r w:rsidRPr="00AB5976">
              <w:t xml:space="preserve">     -</w:t>
            </w:r>
          </w:p>
          <w:p w:rsidR="00CD4C36" w:rsidRPr="00AB5976" w:rsidRDefault="00CD4C36" w:rsidP="00F079B2"/>
          <w:p w:rsidR="00CD4C36" w:rsidRPr="00AB5976" w:rsidRDefault="00CD4C36" w:rsidP="00F079B2">
            <w:r w:rsidRPr="00AB5976">
              <w:t xml:space="preserve">   10 мин.00с.</w:t>
            </w:r>
          </w:p>
        </w:tc>
      </w:tr>
    </w:tbl>
    <w:p w:rsidR="00CD4C36" w:rsidRPr="004048CB" w:rsidRDefault="00CD4C36" w:rsidP="00CD4C36">
      <w:pPr>
        <w:pStyle w:val="5"/>
        <w:rPr>
          <w:i w:val="0"/>
          <w:sz w:val="24"/>
          <w:szCs w:val="24"/>
        </w:rPr>
      </w:pPr>
      <w:r w:rsidRPr="004048CB">
        <w:rPr>
          <w:i w:val="0"/>
          <w:sz w:val="24"/>
          <w:szCs w:val="24"/>
        </w:rPr>
        <w:t>Проводить:</w:t>
      </w:r>
    </w:p>
    <w:p w:rsidR="00CD4C36" w:rsidRPr="00AB5976" w:rsidRDefault="00CD4C36" w:rsidP="00CD4C36">
      <w:pPr>
        <w:pStyle w:val="31"/>
      </w:pPr>
      <w:r w:rsidRPr="00AB5976">
        <w:lastRenderedPageBreak/>
        <w:t>-самостоятельные и самодеятельные занятия физическими упражнениями с общей профессионально-прикладной и оздоровительно-корригирующей направленностью;</w:t>
      </w:r>
    </w:p>
    <w:p w:rsidR="00CD4C36" w:rsidRPr="00AB5976" w:rsidRDefault="00CD4C36" w:rsidP="00CD4C36">
      <w:pPr>
        <w:pStyle w:val="31"/>
      </w:pPr>
      <w:r w:rsidRPr="00AB5976">
        <w:t xml:space="preserve">- </w:t>
      </w:r>
      <w:proofErr w:type="gramStart"/>
      <w:r w:rsidRPr="00AB5976">
        <w:t>контроль за</w:t>
      </w:r>
      <w:proofErr w:type="gramEnd"/>
      <w:r w:rsidRPr="00AB5976">
        <w:t xml:space="preserve"> индивидуальным физическим развитием и физической подготовленностью, физической работоспособностью, осанкой;</w:t>
      </w:r>
    </w:p>
    <w:p w:rsidR="00CD4C36" w:rsidRPr="00AB5976" w:rsidRDefault="00CD4C36" w:rsidP="00CD4C36">
      <w:pPr>
        <w:pStyle w:val="31"/>
      </w:pPr>
      <w:r w:rsidRPr="00AB5976">
        <w:t xml:space="preserve">- приемы страховки и </w:t>
      </w:r>
      <w:proofErr w:type="spellStart"/>
      <w:r w:rsidRPr="00AB5976">
        <w:t>самостраховки</w:t>
      </w:r>
      <w:proofErr w:type="spellEnd"/>
      <w:r w:rsidRPr="00AB5976">
        <w:t xml:space="preserve"> во время  занятий физическими упражнениями, приемы оказания первой помощи при травмах и ушибах;</w:t>
      </w:r>
    </w:p>
    <w:p w:rsidR="00CD4C36" w:rsidRPr="00AB5976" w:rsidRDefault="00CD4C36" w:rsidP="00CD4C36">
      <w:pPr>
        <w:pStyle w:val="31"/>
      </w:pPr>
      <w:r w:rsidRPr="00AB5976">
        <w:t xml:space="preserve">- приемы массажа и </w:t>
      </w:r>
      <w:proofErr w:type="spellStart"/>
      <w:r w:rsidRPr="00AB5976">
        <w:t>самомассажа</w:t>
      </w:r>
      <w:proofErr w:type="spellEnd"/>
      <w:r w:rsidRPr="00AB5976">
        <w:t>;</w:t>
      </w:r>
    </w:p>
    <w:p w:rsidR="00CD4C36" w:rsidRPr="00AB5976" w:rsidRDefault="00CD4C36" w:rsidP="00CD4C36">
      <w:pPr>
        <w:pStyle w:val="31"/>
      </w:pPr>
      <w:r w:rsidRPr="00AB5976">
        <w:t>- занятия физической культурой и спортивные соревнования с учащимися младших классов;</w:t>
      </w:r>
    </w:p>
    <w:p w:rsidR="00CD4C36" w:rsidRPr="00AB5976" w:rsidRDefault="00CD4C36" w:rsidP="00CD4C36">
      <w:pPr>
        <w:pStyle w:val="31"/>
      </w:pPr>
      <w:r w:rsidRPr="00AB5976">
        <w:t>- судейство соревнований по одному из видов спорта.</w:t>
      </w:r>
    </w:p>
    <w:p w:rsidR="00CD4C36" w:rsidRPr="00AB5976" w:rsidRDefault="00CD4C36" w:rsidP="00CD4C36">
      <w:pPr>
        <w:pStyle w:val="13"/>
      </w:pPr>
      <w:r w:rsidRPr="00AB5976">
        <w:t>В начале и в конце учебного года учащиеся сдают контрольные нормативы ( тесты) - количество-  6 : ( бег 30м, подтягивание в висе на перекладине</w:t>
      </w:r>
      <w:proofErr w:type="gramStart"/>
      <w:r w:rsidRPr="00AB5976">
        <w:t xml:space="preserve"> ,</w:t>
      </w:r>
      <w:proofErr w:type="gramEnd"/>
      <w:r w:rsidRPr="00AB5976">
        <w:t xml:space="preserve"> прыжок в длину с места , шестиминутный бег, наклон вперед из седа, челночный бег 3х10м) для определения развития уровня физической подготовленности и физических способностей в отдельности в зависимости от пола и возраста учащихся. Тесты принимаются в виде зачетов на уроках и заносятся в протокол</w:t>
      </w:r>
      <w:proofErr w:type="gramStart"/>
      <w:r w:rsidRPr="00AB5976">
        <w:t xml:space="preserve"> .</w:t>
      </w:r>
      <w:proofErr w:type="gramEnd"/>
      <w:r w:rsidRPr="00AB5976">
        <w:t xml:space="preserve"> ( таблица прилагается). </w:t>
      </w:r>
    </w:p>
    <w:p w:rsidR="00CD4C36" w:rsidRPr="00AB5976" w:rsidRDefault="00CD4C36" w:rsidP="00CD4C36">
      <w:pPr>
        <w:pStyle w:val="21"/>
        <w:numPr>
          <w:ilvl w:val="0"/>
          <w:numId w:val="0"/>
        </w:numPr>
        <w:tabs>
          <w:tab w:val="left" w:pos="708"/>
        </w:tabs>
        <w:ind w:left="643" w:hanging="360"/>
      </w:pPr>
    </w:p>
    <w:p w:rsidR="00CD4C36" w:rsidRPr="00D66B81" w:rsidRDefault="00CD4C36" w:rsidP="00CD4C36">
      <w:pPr>
        <w:pStyle w:val="31"/>
        <w:rPr>
          <w:b/>
        </w:rPr>
      </w:pPr>
      <w:r w:rsidRPr="00D66B81">
        <w:rPr>
          <w:b/>
        </w:rPr>
        <w:t xml:space="preserve">Уровень физической подготовленности </w:t>
      </w:r>
      <w:proofErr w:type="gramStart"/>
      <w:r w:rsidR="007C06A6">
        <w:rPr>
          <w:b/>
        </w:rPr>
        <w:t>обучающихся</w:t>
      </w:r>
      <w:proofErr w:type="gramEnd"/>
      <w:r w:rsidRPr="00D66B81">
        <w:rPr>
          <w:b/>
        </w:rPr>
        <w:t>.</w:t>
      </w:r>
    </w:p>
    <w:tbl>
      <w:tblPr>
        <w:tblW w:w="0" w:type="auto"/>
        <w:tblInd w:w="-55" w:type="dxa"/>
        <w:tblLayout w:type="fixed"/>
        <w:tblLook w:val="0000"/>
      </w:tblPr>
      <w:tblGrid>
        <w:gridCol w:w="445"/>
        <w:gridCol w:w="1725"/>
        <w:gridCol w:w="1582"/>
        <w:gridCol w:w="964"/>
        <w:gridCol w:w="848"/>
        <w:gridCol w:w="1126"/>
        <w:gridCol w:w="964"/>
        <w:gridCol w:w="791"/>
        <w:gridCol w:w="1236"/>
      </w:tblGrid>
      <w:tr w:rsidR="00CD4C36" w:rsidTr="00F079B2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D4C36" w:rsidRDefault="00CD4C36" w:rsidP="00F079B2">
            <w:pPr>
              <w:snapToGrid w:val="0"/>
              <w:rPr>
                <w:b/>
              </w:rPr>
            </w:pPr>
            <w:r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D4C36" w:rsidRDefault="00CD4C36" w:rsidP="00F079B2">
            <w:pPr>
              <w:snapToGrid w:val="0"/>
              <w:rPr>
                <w:b/>
              </w:rPr>
            </w:pPr>
            <w:r>
              <w:rPr>
                <w:b/>
                <w:sz w:val="22"/>
                <w:szCs w:val="22"/>
              </w:rPr>
              <w:t>Физические способности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D4C36" w:rsidRDefault="007C06A6" w:rsidP="00F079B2">
            <w:pPr>
              <w:snapToGrid w:val="0"/>
              <w:rPr>
                <w:b/>
              </w:rPr>
            </w:pPr>
            <w:r>
              <w:rPr>
                <w:b/>
                <w:sz w:val="22"/>
                <w:szCs w:val="22"/>
              </w:rPr>
              <w:t>Контрольное упражне</w:t>
            </w:r>
            <w:r w:rsidR="00CD4C36">
              <w:rPr>
                <w:b/>
                <w:sz w:val="22"/>
                <w:szCs w:val="22"/>
              </w:rPr>
              <w:t>ние</w:t>
            </w:r>
          </w:p>
        </w:tc>
        <w:tc>
          <w:tcPr>
            <w:tcW w:w="59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C36" w:rsidRDefault="00CD4C36" w:rsidP="00F079B2">
            <w:pPr>
              <w:snapToGrid w:val="0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                        уровень</w:t>
            </w:r>
          </w:p>
        </w:tc>
      </w:tr>
      <w:tr w:rsidR="00CD4C36" w:rsidTr="00F079B2">
        <w:tc>
          <w:tcPr>
            <w:tcW w:w="375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D4C36" w:rsidRDefault="00CD4C36" w:rsidP="00F079B2">
            <w:pPr>
              <w:snapToGrid w:val="0"/>
            </w:pPr>
          </w:p>
        </w:tc>
        <w:tc>
          <w:tcPr>
            <w:tcW w:w="29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D4C36" w:rsidRDefault="00CD4C36" w:rsidP="00F079B2">
            <w:pPr>
              <w:snapToGrid w:val="0"/>
              <w:rPr>
                <w:b/>
              </w:rPr>
            </w:pPr>
            <w:r>
              <w:rPr>
                <w:b/>
                <w:sz w:val="22"/>
                <w:szCs w:val="22"/>
              </w:rPr>
              <w:t>мальчики</w:t>
            </w:r>
          </w:p>
        </w:tc>
        <w:tc>
          <w:tcPr>
            <w:tcW w:w="29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C36" w:rsidRDefault="00CD4C36" w:rsidP="00F079B2">
            <w:pPr>
              <w:snapToGrid w:val="0"/>
              <w:rPr>
                <w:b/>
              </w:rPr>
            </w:pPr>
            <w:r>
              <w:rPr>
                <w:b/>
                <w:sz w:val="22"/>
                <w:szCs w:val="22"/>
              </w:rPr>
              <w:t>девочки</w:t>
            </w:r>
          </w:p>
        </w:tc>
      </w:tr>
      <w:tr w:rsidR="00CD4C36" w:rsidTr="00F079B2">
        <w:tc>
          <w:tcPr>
            <w:tcW w:w="375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D4C36" w:rsidRDefault="00CD4C36" w:rsidP="00F079B2"/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D4C36" w:rsidRDefault="00CD4C36" w:rsidP="00F079B2">
            <w:pPr>
              <w:snapToGrid w:val="0"/>
              <w:rPr>
                <w:b/>
              </w:rPr>
            </w:pPr>
            <w:r>
              <w:rPr>
                <w:b/>
                <w:sz w:val="22"/>
                <w:szCs w:val="22"/>
              </w:rPr>
              <w:t>низкий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D4C36" w:rsidRDefault="00CD4C36" w:rsidP="00F079B2">
            <w:pPr>
              <w:snapToGrid w:val="0"/>
              <w:rPr>
                <w:b/>
              </w:rPr>
            </w:pPr>
            <w:proofErr w:type="spellStart"/>
            <w:r>
              <w:rPr>
                <w:b/>
                <w:sz w:val="22"/>
                <w:szCs w:val="22"/>
              </w:rPr>
              <w:t>средн</w:t>
            </w:r>
            <w:proofErr w:type="spellEnd"/>
            <w:r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D4C36" w:rsidRDefault="00CD4C36" w:rsidP="00F079B2">
            <w:pPr>
              <w:snapToGrid w:val="0"/>
              <w:rPr>
                <w:b/>
              </w:rPr>
            </w:pPr>
            <w:r>
              <w:rPr>
                <w:b/>
                <w:sz w:val="22"/>
                <w:szCs w:val="22"/>
              </w:rPr>
              <w:t>высокий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D4C36" w:rsidRDefault="00CD4C36" w:rsidP="00F079B2">
            <w:pPr>
              <w:snapToGrid w:val="0"/>
              <w:rPr>
                <w:b/>
              </w:rPr>
            </w:pPr>
            <w:r>
              <w:rPr>
                <w:b/>
                <w:sz w:val="22"/>
                <w:szCs w:val="22"/>
              </w:rPr>
              <w:t>низкий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D4C36" w:rsidRDefault="00CD4C36" w:rsidP="00F079B2">
            <w:pPr>
              <w:snapToGrid w:val="0"/>
              <w:rPr>
                <w:b/>
              </w:rPr>
            </w:pPr>
            <w:proofErr w:type="spellStart"/>
            <w:r>
              <w:rPr>
                <w:b/>
                <w:sz w:val="22"/>
                <w:szCs w:val="22"/>
              </w:rPr>
              <w:t>средн</w:t>
            </w:r>
            <w:proofErr w:type="spellEnd"/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C36" w:rsidRDefault="00CD4C36" w:rsidP="00F079B2">
            <w:pPr>
              <w:snapToGrid w:val="0"/>
              <w:rPr>
                <w:b/>
              </w:rPr>
            </w:pPr>
            <w:r>
              <w:rPr>
                <w:b/>
                <w:sz w:val="22"/>
                <w:szCs w:val="22"/>
              </w:rPr>
              <w:t>высокий</w:t>
            </w:r>
          </w:p>
        </w:tc>
      </w:tr>
      <w:tr w:rsidR="00CD4C36" w:rsidTr="00F079B2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D4C36" w:rsidRDefault="00CD4C36" w:rsidP="00F079B2">
            <w:pPr>
              <w:snapToGrid w:val="0"/>
            </w:pPr>
            <w:r>
              <w:rPr>
                <w:sz w:val="22"/>
                <w:szCs w:val="22"/>
              </w:rPr>
              <w:t>.1.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D4C36" w:rsidRDefault="00CD4C36" w:rsidP="00F079B2">
            <w:pPr>
              <w:snapToGrid w:val="0"/>
            </w:pPr>
            <w:r>
              <w:rPr>
                <w:sz w:val="22"/>
                <w:szCs w:val="22"/>
              </w:rPr>
              <w:t xml:space="preserve">Скоростные 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D4C36" w:rsidRDefault="00CD4C36" w:rsidP="00F079B2">
            <w:pPr>
              <w:snapToGrid w:val="0"/>
            </w:pPr>
            <w:r>
              <w:rPr>
                <w:sz w:val="22"/>
                <w:szCs w:val="22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30 м"/>
              </w:smartTagPr>
              <w:r>
                <w:rPr>
                  <w:sz w:val="22"/>
                  <w:szCs w:val="22"/>
                </w:rPr>
                <w:t>30 м</w:t>
              </w:r>
            </w:smartTag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D4C36" w:rsidRDefault="00CD4C36" w:rsidP="00F079B2">
            <w:pPr>
              <w:snapToGrid w:val="0"/>
            </w:pPr>
            <w:r>
              <w:rPr>
                <w:sz w:val="22"/>
                <w:szCs w:val="22"/>
              </w:rPr>
              <w:t>5.1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D4C36" w:rsidRDefault="00CD4C36" w:rsidP="00F079B2">
            <w:pPr>
              <w:snapToGrid w:val="0"/>
            </w:pPr>
            <w:r>
              <w:rPr>
                <w:sz w:val="22"/>
                <w:szCs w:val="22"/>
              </w:rPr>
              <w:t>5.0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D4C36" w:rsidRDefault="00CD4C36" w:rsidP="00F079B2">
            <w:pPr>
              <w:snapToGrid w:val="0"/>
            </w:pPr>
            <w:r>
              <w:rPr>
                <w:sz w:val="22"/>
                <w:szCs w:val="22"/>
              </w:rPr>
              <w:t>4.3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D4C36" w:rsidRDefault="00CD4C36" w:rsidP="00F079B2">
            <w:pPr>
              <w:snapToGrid w:val="0"/>
            </w:pPr>
            <w:r>
              <w:rPr>
                <w:sz w:val="22"/>
                <w:szCs w:val="22"/>
              </w:rPr>
              <w:t>6.1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D4C36" w:rsidRDefault="00CD4C36" w:rsidP="00F079B2">
            <w:pPr>
              <w:snapToGrid w:val="0"/>
            </w:pPr>
            <w:r>
              <w:rPr>
                <w:sz w:val="22"/>
                <w:szCs w:val="22"/>
              </w:rPr>
              <w:t>5.9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C36" w:rsidRDefault="00CD4C36" w:rsidP="00F079B2">
            <w:pPr>
              <w:snapToGrid w:val="0"/>
            </w:pPr>
            <w:r>
              <w:rPr>
                <w:sz w:val="22"/>
                <w:szCs w:val="22"/>
              </w:rPr>
              <w:t>4.8</w:t>
            </w:r>
          </w:p>
        </w:tc>
      </w:tr>
      <w:tr w:rsidR="00CD4C36" w:rsidTr="00F079B2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D4C36" w:rsidRDefault="00CD4C36" w:rsidP="00F079B2">
            <w:pPr>
              <w:snapToGrid w:val="0"/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D4C36" w:rsidRDefault="00CD4C36" w:rsidP="00F079B2">
            <w:pPr>
              <w:snapToGrid w:val="0"/>
            </w:pPr>
            <w:proofErr w:type="spellStart"/>
            <w:proofErr w:type="gramStart"/>
            <w:r>
              <w:rPr>
                <w:sz w:val="22"/>
                <w:szCs w:val="22"/>
              </w:rPr>
              <w:t>Координацион-ные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D4C36" w:rsidRDefault="00CD4C36" w:rsidP="00F079B2">
            <w:pPr>
              <w:snapToGrid w:val="0"/>
            </w:pPr>
            <w:r>
              <w:rPr>
                <w:sz w:val="22"/>
                <w:szCs w:val="22"/>
              </w:rPr>
              <w:t>Челночный бег 3х10м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D4C36" w:rsidRDefault="00CD4C36" w:rsidP="00F079B2">
            <w:pPr>
              <w:snapToGrid w:val="0"/>
            </w:pPr>
            <w:r>
              <w:rPr>
                <w:sz w:val="22"/>
                <w:szCs w:val="22"/>
              </w:rPr>
              <w:t>8.1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D4C36" w:rsidRDefault="00CD4C36" w:rsidP="00F079B2">
            <w:pPr>
              <w:snapToGrid w:val="0"/>
            </w:pPr>
            <w:r>
              <w:rPr>
                <w:sz w:val="22"/>
                <w:szCs w:val="22"/>
              </w:rPr>
              <w:t>7.9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D4C36" w:rsidRDefault="00CD4C36" w:rsidP="00F079B2">
            <w:pPr>
              <w:snapToGrid w:val="0"/>
            </w:pPr>
            <w:r>
              <w:rPr>
                <w:sz w:val="22"/>
                <w:szCs w:val="22"/>
              </w:rPr>
              <w:t>7.2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D4C36" w:rsidRDefault="00CD4C36" w:rsidP="00F079B2">
            <w:pPr>
              <w:snapToGrid w:val="0"/>
            </w:pPr>
            <w:r>
              <w:rPr>
                <w:sz w:val="22"/>
                <w:szCs w:val="22"/>
              </w:rPr>
              <w:t>9.6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D4C36" w:rsidRDefault="00CD4C36" w:rsidP="00F079B2">
            <w:pPr>
              <w:snapToGrid w:val="0"/>
            </w:pPr>
            <w:r>
              <w:rPr>
                <w:sz w:val="22"/>
                <w:szCs w:val="22"/>
              </w:rPr>
              <w:t>9.3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C36" w:rsidRDefault="00CD4C36" w:rsidP="00F079B2">
            <w:pPr>
              <w:snapToGrid w:val="0"/>
            </w:pPr>
            <w:r>
              <w:rPr>
                <w:sz w:val="22"/>
                <w:szCs w:val="22"/>
              </w:rPr>
              <w:t>8.4</w:t>
            </w:r>
          </w:p>
        </w:tc>
      </w:tr>
      <w:tr w:rsidR="00CD4C36" w:rsidTr="00F079B2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D4C36" w:rsidRDefault="00CD4C36" w:rsidP="00F079B2">
            <w:pPr>
              <w:snapToGrid w:val="0"/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D4C36" w:rsidRDefault="00CD4C36" w:rsidP="00F079B2">
            <w:pPr>
              <w:snapToGrid w:val="0"/>
            </w:pPr>
            <w:r>
              <w:rPr>
                <w:sz w:val="22"/>
                <w:szCs w:val="22"/>
              </w:rPr>
              <w:t>Скоростно-силовые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D4C36" w:rsidRDefault="00CD4C36" w:rsidP="00F079B2">
            <w:pPr>
              <w:snapToGrid w:val="0"/>
            </w:pPr>
            <w:r>
              <w:rPr>
                <w:sz w:val="22"/>
                <w:szCs w:val="22"/>
              </w:rPr>
              <w:t>Прыжок в длину с места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D4C36" w:rsidRDefault="00CD4C36" w:rsidP="00F079B2">
            <w:pPr>
              <w:snapToGrid w:val="0"/>
            </w:pPr>
            <w:r>
              <w:rPr>
                <w:sz w:val="22"/>
                <w:szCs w:val="22"/>
              </w:rPr>
              <w:t>190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D4C36" w:rsidRDefault="00CD4C36" w:rsidP="00F079B2">
            <w:pPr>
              <w:snapToGrid w:val="0"/>
            </w:pPr>
            <w:r>
              <w:rPr>
                <w:sz w:val="22"/>
                <w:szCs w:val="22"/>
              </w:rPr>
              <w:t>205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D4C36" w:rsidRDefault="00CD4C36" w:rsidP="00F079B2">
            <w:pPr>
              <w:snapToGrid w:val="0"/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D4C36" w:rsidRDefault="00CD4C36" w:rsidP="00F079B2">
            <w:pPr>
              <w:snapToGrid w:val="0"/>
            </w:pPr>
            <w:r>
              <w:rPr>
                <w:sz w:val="22"/>
                <w:szCs w:val="22"/>
              </w:rPr>
              <w:t>160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D4C36" w:rsidRDefault="00CD4C36" w:rsidP="00F079B2">
            <w:pPr>
              <w:snapToGrid w:val="0"/>
            </w:pPr>
            <w:r>
              <w:rPr>
                <w:sz w:val="22"/>
                <w:szCs w:val="22"/>
              </w:rPr>
              <w:t>170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C36" w:rsidRDefault="00CD4C36" w:rsidP="00F079B2">
            <w:pPr>
              <w:snapToGrid w:val="0"/>
            </w:pPr>
            <w:r>
              <w:rPr>
                <w:sz w:val="22"/>
                <w:szCs w:val="22"/>
              </w:rPr>
              <w:t>210</w:t>
            </w:r>
          </w:p>
        </w:tc>
      </w:tr>
      <w:tr w:rsidR="00CD4C36" w:rsidTr="00F079B2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D4C36" w:rsidRDefault="00CD4C36" w:rsidP="00F079B2">
            <w:pPr>
              <w:snapToGrid w:val="0"/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D4C36" w:rsidRDefault="00CD4C36" w:rsidP="00F079B2">
            <w:pPr>
              <w:snapToGrid w:val="0"/>
            </w:pPr>
            <w:r>
              <w:rPr>
                <w:sz w:val="22"/>
                <w:szCs w:val="22"/>
              </w:rPr>
              <w:t>Выносливость.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D4C36" w:rsidRDefault="00CD4C36" w:rsidP="00F079B2">
            <w:pPr>
              <w:snapToGrid w:val="0"/>
            </w:pPr>
            <w:r>
              <w:rPr>
                <w:sz w:val="22"/>
                <w:szCs w:val="22"/>
              </w:rPr>
              <w:t xml:space="preserve">6-минутный бег, </w:t>
            </w:r>
            <w:proofErr w:type="gramStart"/>
            <w:r>
              <w:rPr>
                <w:sz w:val="22"/>
                <w:szCs w:val="22"/>
              </w:rPr>
              <w:t>м</w:t>
            </w:r>
            <w:proofErr w:type="gramEnd"/>
            <w:r>
              <w:rPr>
                <w:sz w:val="22"/>
                <w:szCs w:val="22"/>
              </w:rPr>
              <w:t>.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D4C36" w:rsidRDefault="00CD4C36" w:rsidP="00F079B2">
            <w:pPr>
              <w:snapToGrid w:val="0"/>
            </w:pPr>
            <w:r>
              <w:rPr>
                <w:sz w:val="22"/>
                <w:szCs w:val="22"/>
              </w:rPr>
              <w:t>1100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D4C36" w:rsidRDefault="00CD4C36" w:rsidP="00F079B2">
            <w:pPr>
              <w:snapToGrid w:val="0"/>
            </w:pPr>
            <w:r>
              <w:rPr>
                <w:sz w:val="22"/>
                <w:szCs w:val="22"/>
              </w:rPr>
              <w:t>1300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D4C36" w:rsidRDefault="00CD4C36" w:rsidP="00F079B2">
            <w:pPr>
              <w:snapToGrid w:val="0"/>
            </w:pPr>
            <w:r>
              <w:rPr>
                <w:sz w:val="22"/>
                <w:szCs w:val="22"/>
              </w:rPr>
              <w:t>1500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D4C36" w:rsidRDefault="00CD4C36" w:rsidP="00F079B2">
            <w:pPr>
              <w:snapToGrid w:val="0"/>
            </w:pPr>
            <w:r>
              <w:rPr>
                <w:sz w:val="22"/>
                <w:szCs w:val="22"/>
              </w:rPr>
              <w:t>900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D4C36" w:rsidRDefault="00CD4C36" w:rsidP="00F079B2">
            <w:pPr>
              <w:snapToGrid w:val="0"/>
            </w:pPr>
            <w:r>
              <w:rPr>
                <w:sz w:val="22"/>
                <w:szCs w:val="22"/>
              </w:rPr>
              <w:t>1050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C36" w:rsidRDefault="00CD4C36" w:rsidP="00F079B2">
            <w:pPr>
              <w:snapToGrid w:val="0"/>
            </w:pPr>
            <w:r>
              <w:rPr>
                <w:sz w:val="22"/>
                <w:szCs w:val="22"/>
              </w:rPr>
              <w:t>1300</w:t>
            </w:r>
          </w:p>
        </w:tc>
      </w:tr>
      <w:tr w:rsidR="00CD4C36" w:rsidTr="00F079B2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D4C36" w:rsidRDefault="00CD4C36" w:rsidP="00F079B2">
            <w:pPr>
              <w:snapToGrid w:val="0"/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D4C36" w:rsidRDefault="00CD4C36" w:rsidP="00F079B2">
            <w:pPr>
              <w:snapToGrid w:val="0"/>
            </w:pPr>
            <w:r>
              <w:rPr>
                <w:sz w:val="22"/>
                <w:szCs w:val="22"/>
              </w:rPr>
              <w:t>Гибкость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D4C36" w:rsidRDefault="00CD4C36" w:rsidP="00F079B2">
            <w:pPr>
              <w:snapToGrid w:val="0"/>
            </w:pPr>
            <w:r>
              <w:rPr>
                <w:sz w:val="22"/>
                <w:szCs w:val="22"/>
              </w:rPr>
              <w:t>Наклон вперед из положения сидя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D4C36" w:rsidRDefault="00CD4C36" w:rsidP="00F079B2">
            <w:pPr>
              <w:snapToGrid w:val="0"/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D4C36" w:rsidRDefault="00CD4C36" w:rsidP="00F079B2">
            <w:pPr>
              <w:snapToGrid w:val="0"/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D4C36" w:rsidRDefault="00CD4C36" w:rsidP="00F079B2">
            <w:pPr>
              <w:snapToGrid w:val="0"/>
            </w:pPr>
            <w:r>
              <w:rPr>
                <w:sz w:val="22"/>
                <w:szCs w:val="22"/>
              </w:rPr>
              <w:t xml:space="preserve">     15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D4C36" w:rsidRDefault="00CD4C36" w:rsidP="00F079B2">
            <w:pPr>
              <w:snapToGrid w:val="0"/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D4C36" w:rsidRDefault="00CD4C36" w:rsidP="00F079B2">
            <w:pPr>
              <w:snapToGrid w:val="0"/>
            </w:pPr>
            <w:r>
              <w:rPr>
                <w:sz w:val="22"/>
                <w:szCs w:val="22"/>
              </w:rPr>
              <w:t xml:space="preserve">  12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C36" w:rsidRDefault="00CD4C36" w:rsidP="00F079B2">
            <w:pPr>
              <w:snapToGrid w:val="0"/>
            </w:pPr>
            <w:r>
              <w:rPr>
                <w:sz w:val="22"/>
                <w:szCs w:val="22"/>
              </w:rPr>
              <w:t xml:space="preserve">  20</w:t>
            </w:r>
          </w:p>
        </w:tc>
      </w:tr>
      <w:tr w:rsidR="00CD4C36" w:rsidTr="00F079B2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D4C36" w:rsidRDefault="00CD4C36" w:rsidP="00F079B2">
            <w:pPr>
              <w:snapToGrid w:val="0"/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D4C36" w:rsidRDefault="00CD4C36" w:rsidP="00F079B2">
            <w:pPr>
              <w:snapToGrid w:val="0"/>
            </w:pPr>
            <w:r>
              <w:rPr>
                <w:sz w:val="22"/>
                <w:szCs w:val="22"/>
              </w:rPr>
              <w:t xml:space="preserve">Силовые 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D4C36" w:rsidRDefault="00CD4C36" w:rsidP="00F079B2">
            <w:pPr>
              <w:snapToGrid w:val="0"/>
            </w:pPr>
            <w:r>
              <w:rPr>
                <w:sz w:val="22"/>
                <w:szCs w:val="22"/>
              </w:rPr>
              <w:t>Подтягивание на высокой перекладине из виса – (м)</w:t>
            </w:r>
            <w:proofErr w:type="gramStart"/>
            <w:r>
              <w:rPr>
                <w:sz w:val="22"/>
                <w:szCs w:val="22"/>
              </w:rPr>
              <w:t xml:space="preserve"> ;</w:t>
            </w:r>
            <w:proofErr w:type="gramEnd"/>
            <w:r>
              <w:rPr>
                <w:sz w:val="22"/>
                <w:szCs w:val="22"/>
              </w:rPr>
              <w:t xml:space="preserve"> кол-во раз.</w:t>
            </w:r>
          </w:p>
          <w:p w:rsidR="00CD4C36" w:rsidRDefault="00CD4C36" w:rsidP="00F079B2">
            <w:r>
              <w:rPr>
                <w:sz w:val="22"/>
                <w:szCs w:val="22"/>
              </w:rPr>
              <w:t xml:space="preserve">На низкой </w:t>
            </w:r>
            <w:proofErr w:type="spellStart"/>
            <w:r>
              <w:rPr>
                <w:sz w:val="22"/>
                <w:szCs w:val="22"/>
              </w:rPr>
              <w:t>перекл</w:t>
            </w:r>
            <w:proofErr w:type="gramStart"/>
            <w:r>
              <w:rPr>
                <w:sz w:val="22"/>
                <w:szCs w:val="22"/>
              </w:rPr>
              <w:t>.и</w:t>
            </w:r>
            <w:proofErr w:type="gramEnd"/>
            <w:r>
              <w:rPr>
                <w:sz w:val="22"/>
                <w:szCs w:val="22"/>
              </w:rPr>
              <w:t>з</w:t>
            </w:r>
            <w:proofErr w:type="spellEnd"/>
            <w:r>
              <w:rPr>
                <w:sz w:val="22"/>
                <w:szCs w:val="22"/>
              </w:rPr>
              <w:t xml:space="preserve"> виса лежа-(</w:t>
            </w:r>
            <w:proofErr w:type="spellStart"/>
            <w:r>
              <w:rPr>
                <w:sz w:val="22"/>
                <w:szCs w:val="22"/>
              </w:rPr>
              <w:t>д</w:t>
            </w:r>
            <w:proofErr w:type="spellEnd"/>
            <w:r>
              <w:rPr>
                <w:sz w:val="22"/>
                <w:szCs w:val="22"/>
              </w:rPr>
              <w:t>); кол-во раз.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D4C36" w:rsidRDefault="00CD4C36" w:rsidP="00F079B2">
            <w:pPr>
              <w:snapToGrid w:val="0"/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D4C36" w:rsidRDefault="00CD4C36" w:rsidP="00F079B2">
            <w:pPr>
              <w:snapToGrid w:val="0"/>
            </w:pPr>
            <w:r>
              <w:rPr>
                <w:sz w:val="22"/>
                <w:szCs w:val="22"/>
              </w:rPr>
              <w:t xml:space="preserve"> 9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D4C36" w:rsidRDefault="00CD4C36" w:rsidP="00F079B2">
            <w:pPr>
              <w:snapToGrid w:val="0"/>
            </w:pPr>
            <w:r>
              <w:rPr>
                <w:sz w:val="22"/>
                <w:szCs w:val="22"/>
              </w:rPr>
              <w:t xml:space="preserve">   12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D4C36" w:rsidRDefault="00CD4C36" w:rsidP="00F079B2">
            <w:pPr>
              <w:snapToGrid w:val="0"/>
            </w:pPr>
          </w:p>
          <w:p w:rsidR="00CD4C36" w:rsidRDefault="00CD4C36" w:rsidP="00F079B2"/>
          <w:p w:rsidR="00CD4C36" w:rsidRDefault="00CD4C36" w:rsidP="00F079B2"/>
          <w:p w:rsidR="00CD4C36" w:rsidRDefault="00CD4C36" w:rsidP="00F079B2"/>
          <w:p w:rsidR="00CD4C36" w:rsidRDefault="00CD4C36" w:rsidP="00F079B2"/>
          <w:p w:rsidR="00CD4C36" w:rsidRDefault="00CD4C36" w:rsidP="00F079B2"/>
          <w:p w:rsidR="00CD4C36" w:rsidRDefault="00CD4C36" w:rsidP="00F079B2"/>
          <w:p w:rsidR="00CD4C36" w:rsidRDefault="00CD4C36" w:rsidP="00F079B2"/>
          <w:p w:rsidR="00CD4C36" w:rsidRDefault="00CD4C36" w:rsidP="00F079B2">
            <w:r>
              <w:rPr>
                <w:sz w:val="22"/>
                <w:szCs w:val="22"/>
              </w:rPr>
              <w:t xml:space="preserve"> 6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D4C36" w:rsidRDefault="00CD4C36" w:rsidP="00F079B2">
            <w:pPr>
              <w:snapToGrid w:val="0"/>
            </w:pPr>
          </w:p>
          <w:p w:rsidR="00CD4C36" w:rsidRDefault="00CD4C36" w:rsidP="00F079B2"/>
          <w:p w:rsidR="00CD4C36" w:rsidRDefault="00CD4C36" w:rsidP="00F079B2"/>
          <w:p w:rsidR="00CD4C36" w:rsidRDefault="00CD4C36" w:rsidP="00F079B2"/>
          <w:p w:rsidR="00CD4C36" w:rsidRDefault="00CD4C36" w:rsidP="00F079B2"/>
          <w:p w:rsidR="00CD4C36" w:rsidRDefault="00CD4C36" w:rsidP="00F079B2"/>
          <w:p w:rsidR="00CD4C36" w:rsidRDefault="00CD4C36" w:rsidP="00F079B2"/>
          <w:p w:rsidR="00CD4C36" w:rsidRDefault="00CD4C36" w:rsidP="00F079B2"/>
          <w:p w:rsidR="00CD4C36" w:rsidRDefault="00CD4C36" w:rsidP="00F079B2">
            <w:r>
              <w:rPr>
                <w:sz w:val="22"/>
                <w:szCs w:val="22"/>
              </w:rPr>
              <w:t xml:space="preserve">  13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C36" w:rsidRDefault="00CD4C36" w:rsidP="00F079B2">
            <w:pPr>
              <w:snapToGrid w:val="0"/>
            </w:pPr>
          </w:p>
          <w:p w:rsidR="00CD4C36" w:rsidRDefault="00CD4C36" w:rsidP="00F079B2"/>
          <w:p w:rsidR="00CD4C36" w:rsidRDefault="00CD4C36" w:rsidP="00F079B2"/>
          <w:p w:rsidR="00CD4C36" w:rsidRDefault="00CD4C36" w:rsidP="00F079B2"/>
          <w:p w:rsidR="00CD4C36" w:rsidRDefault="00CD4C36" w:rsidP="00F079B2"/>
          <w:p w:rsidR="00CD4C36" w:rsidRDefault="00CD4C36" w:rsidP="00F079B2"/>
          <w:p w:rsidR="00CD4C36" w:rsidRDefault="00CD4C36" w:rsidP="00F079B2"/>
          <w:p w:rsidR="00CD4C36" w:rsidRDefault="00CD4C36" w:rsidP="00F079B2"/>
          <w:p w:rsidR="00CD4C36" w:rsidRDefault="00CD4C36" w:rsidP="00F079B2">
            <w:r>
              <w:rPr>
                <w:sz w:val="22"/>
                <w:szCs w:val="22"/>
              </w:rPr>
              <w:t>18</w:t>
            </w:r>
          </w:p>
        </w:tc>
      </w:tr>
    </w:tbl>
    <w:p w:rsidR="00CD4C36" w:rsidRDefault="00CD4C36"/>
    <w:p w:rsidR="005D71DF" w:rsidRDefault="005D71DF" w:rsidP="005D71DF">
      <w:pPr>
        <w:pStyle w:val="a6"/>
        <w:shd w:val="clear" w:color="auto" w:fill="FFFFFF"/>
        <w:spacing w:after="0"/>
        <w:jc w:val="center"/>
        <w:rPr>
          <w:rStyle w:val="a7"/>
          <w:caps/>
          <w:color w:val="000000"/>
        </w:rPr>
      </w:pPr>
      <w:r w:rsidRPr="00DF1584">
        <w:rPr>
          <w:rStyle w:val="a7"/>
          <w:caps/>
          <w:color w:val="000000"/>
        </w:rPr>
        <w:t>СОДЕРЖАНИЕ ПРОГРАММНОГО МАТЕРИАЛА</w:t>
      </w:r>
    </w:p>
    <w:p w:rsidR="005D71DF" w:rsidRPr="00DF1584" w:rsidRDefault="005D71DF" w:rsidP="005D71DF">
      <w:pPr>
        <w:pStyle w:val="a6"/>
        <w:shd w:val="clear" w:color="auto" w:fill="FFFFFF"/>
        <w:spacing w:after="0"/>
        <w:jc w:val="center"/>
        <w:rPr>
          <w:color w:val="000000"/>
        </w:rPr>
      </w:pPr>
    </w:p>
    <w:p w:rsidR="005D71DF" w:rsidRPr="00AB5976" w:rsidRDefault="005D71DF" w:rsidP="005D71DF">
      <w:pPr>
        <w:pStyle w:val="13"/>
        <w:ind w:firstLine="0"/>
        <w:rPr>
          <w:b/>
          <w:i/>
        </w:rPr>
      </w:pPr>
      <w:r w:rsidRPr="00AB5976">
        <w:rPr>
          <w:b/>
          <w:i/>
        </w:rPr>
        <w:t xml:space="preserve">Основы  знаний о физической культуре, умения и навыки, приемы закаливания,     способы </w:t>
      </w:r>
      <w:proofErr w:type="spellStart"/>
      <w:r w:rsidRPr="00AB5976">
        <w:rPr>
          <w:b/>
          <w:i/>
        </w:rPr>
        <w:t>саморегуляции</w:t>
      </w:r>
      <w:proofErr w:type="spellEnd"/>
      <w:r w:rsidRPr="00AB5976">
        <w:rPr>
          <w:b/>
          <w:i/>
        </w:rPr>
        <w:t xml:space="preserve"> и самоконтроля.</w:t>
      </w:r>
    </w:p>
    <w:p w:rsidR="005D71DF" w:rsidRPr="00AB5976" w:rsidRDefault="005D71DF" w:rsidP="005D71DF">
      <w:pPr>
        <w:pStyle w:val="13"/>
        <w:ind w:firstLine="708"/>
        <w:rPr>
          <w:b/>
        </w:rPr>
      </w:pPr>
      <w:proofErr w:type="spellStart"/>
      <w:r w:rsidRPr="00AB5976">
        <w:rPr>
          <w:b/>
        </w:rPr>
        <w:t>Социокультурные</w:t>
      </w:r>
      <w:proofErr w:type="spellEnd"/>
      <w:r w:rsidRPr="00AB5976">
        <w:rPr>
          <w:b/>
        </w:rPr>
        <w:t xml:space="preserve"> основы:</w:t>
      </w:r>
    </w:p>
    <w:p w:rsidR="005D71DF" w:rsidRPr="00AB5976" w:rsidRDefault="005D71DF" w:rsidP="005D71DF">
      <w:pPr>
        <w:pStyle w:val="13"/>
        <w:ind w:firstLine="708"/>
      </w:pPr>
      <w:r w:rsidRPr="00AB5976">
        <w:t xml:space="preserve">Физическая культура общества и человека, понятие физической культуры личности. Ценностные ориентации индивидуальной физкультурной деятельности: </w:t>
      </w:r>
      <w:r w:rsidRPr="00AB5976">
        <w:lastRenderedPageBreak/>
        <w:t>всесторонность развития личности; укрепление здоровья; физическое совершенствование и формирование здорового образа жизни. Современное олимпийское и физкультурно-массовое движения, их социальная направленность и формы организации.</w:t>
      </w:r>
    </w:p>
    <w:p w:rsidR="005D71DF" w:rsidRPr="00AB5976" w:rsidRDefault="005D71DF" w:rsidP="005D71DF">
      <w:pPr>
        <w:pStyle w:val="13"/>
        <w:ind w:firstLine="708"/>
        <w:rPr>
          <w:b/>
        </w:rPr>
      </w:pPr>
      <w:r w:rsidRPr="00AB5976">
        <w:rPr>
          <w:b/>
        </w:rPr>
        <w:t>Психолого-педагогические основы:</w:t>
      </w:r>
    </w:p>
    <w:p w:rsidR="005D71DF" w:rsidRPr="00AB5976" w:rsidRDefault="005D71DF" w:rsidP="005D71DF">
      <w:pPr>
        <w:pStyle w:val="13"/>
        <w:ind w:firstLine="708"/>
      </w:pPr>
      <w:r w:rsidRPr="00AB5976">
        <w:t xml:space="preserve">Способы индивидуальной организации, планирования, регулирования и </w:t>
      </w:r>
      <w:proofErr w:type="gramStart"/>
      <w:r w:rsidRPr="00AB5976">
        <w:t>контроля за</w:t>
      </w:r>
      <w:proofErr w:type="gramEnd"/>
      <w:r w:rsidRPr="00AB5976">
        <w:t xml:space="preserve"> физическими нагрузками во время занятий физическими упражнениями. Основные формы и виды физических упражнений.</w:t>
      </w:r>
    </w:p>
    <w:p w:rsidR="005D71DF" w:rsidRPr="00AB5976" w:rsidRDefault="005D71DF" w:rsidP="005D71DF">
      <w:pPr>
        <w:pStyle w:val="13"/>
        <w:ind w:firstLine="708"/>
      </w:pPr>
      <w:r w:rsidRPr="00AB5976">
        <w:t xml:space="preserve">Понятие телосложения и характеристика его основных типов, способы составления комплексов упражнений. Способы регулирования массы тела, использование корригирующих упражнений для самостоятельных занятий. </w:t>
      </w:r>
    </w:p>
    <w:p w:rsidR="005D71DF" w:rsidRPr="00AB5976" w:rsidRDefault="005D71DF" w:rsidP="005D71DF">
      <w:pPr>
        <w:pStyle w:val="13"/>
        <w:ind w:firstLine="708"/>
      </w:pPr>
      <w:r w:rsidRPr="00AB5976">
        <w:t>Основные технико-тактические действия и приемы в игровых видах спорта, совершенствование техники движений в избранном виде спорта.</w:t>
      </w:r>
    </w:p>
    <w:p w:rsidR="005D71DF" w:rsidRPr="00AB5976" w:rsidRDefault="005D71DF" w:rsidP="005D71DF">
      <w:pPr>
        <w:pStyle w:val="13"/>
        <w:ind w:firstLine="708"/>
      </w:pPr>
      <w:r w:rsidRPr="00AB5976">
        <w:t>Основы начальной военной физической подготовки, совершенствование основных прикладных действи</w:t>
      </w:r>
      <w:proofErr w:type="gramStart"/>
      <w:r w:rsidRPr="00AB5976">
        <w:t>й(</w:t>
      </w:r>
      <w:proofErr w:type="gramEnd"/>
      <w:r w:rsidRPr="00AB5976">
        <w:t xml:space="preserve"> передвижение на лыжах, гимнастика, легкая атлетика) и развитие основных физических качеств ( сила, быстрота, выносливость, координация, гибкость, ловкость) в процессе проведения индивидуальных занятий.</w:t>
      </w:r>
    </w:p>
    <w:p w:rsidR="005D71DF" w:rsidRPr="00AB5976" w:rsidRDefault="005D71DF" w:rsidP="005D71DF">
      <w:pPr>
        <w:pStyle w:val="13"/>
        <w:ind w:firstLine="708"/>
      </w:pPr>
      <w:r w:rsidRPr="00AB5976">
        <w:t>Основы организации и проведения спортивно-массовых соревнований по видам спорта.</w:t>
      </w:r>
    </w:p>
    <w:p w:rsidR="005D71DF" w:rsidRPr="00AB5976" w:rsidRDefault="005D71DF" w:rsidP="005D71DF">
      <w:pPr>
        <w:pStyle w:val="13"/>
        <w:ind w:firstLine="708"/>
        <w:rPr>
          <w:b/>
        </w:rPr>
      </w:pPr>
      <w:r w:rsidRPr="00AB5976">
        <w:rPr>
          <w:b/>
        </w:rPr>
        <w:t>Медико-биологические основы:</w:t>
      </w:r>
    </w:p>
    <w:p w:rsidR="005D71DF" w:rsidRPr="00AB5976" w:rsidRDefault="005D71DF" w:rsidP="005D71DF">
      <w:pPr>
        <w:pStyle w:val="13"/>
        <w:ind w:firstLine="708"/>
      </w:pPr>
      <w:r w:rsidRPr="00AB5976">
        <w:t>Роль Ф/</w:t>
      </w:r>
      <w:proofErr w:type="gramStart"/>
      <w:r w:rsidRPr="00AB5976">
        <w:t>К</w:t>
      </w:r>
      <w:proofErr w:type="gramEnd"/>
      <w:r w:rsidRPr="00AB5976">
        <w:t xml:space="preserve"> и </w:t>
      </w:r>
      <w:proofErr w:type="gramStart"/>
      <w:r w:rsidRPr="00AB5976">
        <w:t>спорта</w:t>
      </w:r>
      <w:proofErr w:type="gramEnd"/>
      <w:r w:rsidRPr="00AB5976">
        <w:t xml:space="preserve"> в профилактике заболеваний и укреплении здоровья; поддержание репродуктивных функций человека, сохранение его активности и долголетия.</w:t>
      </w:r>
    </w:p>
    <w:p w:rsidR="005D71DF" w:rsidRPr="00AB5976" w:rsidRDefault="005D71DF" w:rsidP="005D71DF">
      <w:pPr>
        <w:pStyle w:val="13"/>
        <w:ind w:firstLine="708"/>
      </w:pPr>
      <w:r w:rsidRPr="00AB5976">
        <w:t>Основы организации двигательного режима, характеристика упражнений и подбор форм занятий.</w:t>
      </w:r>
    </w:p>
    <w:p w:rsidR="005D71DF" w:rsidRPr="00AB5976" w:rsidRDefault="005D71DF" w:rsidP="005D71DF">
      <w:pPr>
        <w:pStyle w:val="13"/>
        <w:ind w:firstLine="708"/>
      </w:pPr>
      <w:r w:rsidRPr="00AB5976">
        <w:t xml:space="preserve">Основы Т/Б и профилактики травматизма, профилактические мероприятия </w:t>
      </w:r>
      <w:proofErr w:type="gramStart"/>
      <w:r w:rsidRPr="00AB5976">
        <w:t xml:space="preserve">( </w:t>
      </w:r>
      <w:proofErr w:type="gramEnd"/>
      <w:r w:rsidRPr="00AB5976">
        <w:t>гигиенические процедуры, закаливание) и восстановительные мероприятия ( массаж) при организации занятий Ф/К и спортом.</w:t>
      </w:r>
    </w:p>
    <w:p w:rsidR="005D71DF" w:rsidRPr="00AB5976" w:rsidRDefault="005D71DF" w:rsidP="005D71DF">
      <w:pPr>
        <w:pStyle w:val="13"/>
        <w:ind w:firstLine="708"/>
      </w:pPr>
      <w:r w:rsidRPr="00AB5976">
        <w:t xml:space="preserve">Вредные привычки </w:t>
      </w:r>
      <w:proofErr w:type="gramStart"/>
      <w:r w:rsidRPr="00AB5976">
        <w:t xml:space="preserve">( </w:t>
      </w:r>
      <w:proofErr w:type="gramEnd"/>
      <w:r w:rsidRPr="00AB5976">
        <w:t>курение, алкоголизм, наркомания), причины их возникновения и пагубное влияние на организм человека. Основы профилактики вредных привычек средствами физической культуры и формирование здорового образа жизни.</w:t>
      </w:r>
    </w:p>
    <w:p w:rsidR="005D71DF" w:rsidRPr="00AB5976" w:rsidRDefault="005D71DF" w:rsidP="005D71DF">
      <w:pPr>
        <w:pStyle w:val="13"/>
        <w:ind w:firstLine="708"/>
        <w:rPr>
          <w:b/>
        </w:rPr>
      </w:pPr>
      <w:r w:rsidRPr="00AB5976">
        <w:rPr>
          <w:b/>
        </w:rPr>
        <w:t>Закрепление навыков закаливания:</w:t>
      </w:r>
    </w:p>
    <w:p w:rsidR="005D71DF" w:rsidRPr="00AB5976" w:rsidRDefault="005D71DF" w:rsidP="005D71DF">
      <w:pPr>
        <w:pStyle w:val="13"/>
        <w:ind w:firstLine="708"/>
      </w:pPr>
      <w:r w:rsidRPr="00AB5976">
        <w:t xml:space="preserve">Воздушные и солнечные ванны, обтирание, обливание, капание в реке, хождение босиком. </w:t>
      </w:r>
    </w:p>
    <w:p w:rsidR="005D71DF" w:rsidRPr="00AB5976" w:rsidRDefault="005D71DF" w:rsidP="005D71DF">
      <w:pPr>
        <w:pStyle w:val="13"/>
        <w:ind w:firstLine="708"/>
        <w:rPr>
          <w:b/>
        </w:rPr>
      </w:pPr>
      <w:r w:rsidRPr="00AB5976">
        <w:rPr>
          <w:b/>
        </w:rPr>
        <w:t xml:space="preserve">Закрепление приемов </w:t>
      </w:r>
      <w:proofErr w:type="spellStart"/>
      <w:r w:rsidRPr="00AB5976">
        <w:rPr>
          <w:b/>
        </w:rPr>
        <w:t>саморегуляции</w:t>
      </w:r>
      <w:proofErr w:type="spellEnd"/>
      <w:r w:rsidRPr="00AB5976">
        <w:rPr>
          <w:b/>
        </w:rPr>
        <w:t>:</w:t>
      </w:r>
    </w:p>
    <w:p w:rsidR="005D71DF" w:rsidRPr="00AB5976" w:rsidRDefault="005D71DF" w:rsidP="005D71DF">
      <w:pPr>
        <w:pStyle w:val="13"/>
        <w:ind w:firstLine="708"/>
      </w:pPr>
      <w:r w:rsidRPr="00AB5976">
        <w:t xml:space="preserve">Повторение приемов </w:t>
      </w:r>
      <w:proofErr w:type="spellStart"/>
      <w:r w:rsidRPr="00AB5976">
        <w:t>саморегуляции</w:t>
      </w:r>
      <w:proofErr w:type="spellEnd"/>
      <w:r w:rsidRPr="00AB5976">
        <w:t>, освоенных в начальной и основной школе. Аутогенная тренировка. Элементы йоги.</w:t>
      </w:r>
    </w:p>
    <w:p w:rsidR="005D71DF" w:rsidRPr="00AB5976" w:rsidRDefault="005D71DF" w:rsidP="005D71DF">
      <w:pPr>
        <w:pStyle w:val="13"/>
        <w:ind w:firstLine="708"/>
        <w:rPr>
          <w:b/>
        </w:rPr>
      </w:pPr>
      <w:r w:rsidRPr="00AB5976">
        <w:rPr>
          <w:b/>
        </w:rPr>
        <w:t>Закрепление приемов самоконтроля:</w:t>
      </w:r>
    </w:p>
    <w:p w:rsidR="005D71DF" w:rsidRPr="00AB5976" w:rsidRDefault="005D71DF" w:rsidP="005D71DF">
      <w:pPr>
        <w:pStyle w:val="13"/>
        <w:ind w:firstLine="708"/>
      </w:pPr>
      <w:r w:rsidRPr="00AB5976">
        <w:t>Повторение приемов самоконтроля, освоенных ранее.</w:t>
      </w:r>
    </w:p>
    <w:p w:rsidR="005D71DF" w:rsidRPr="00AB5976" w:rsidRDefault="005D71DF" w:rsidP="005D71DF">
      <w:pPr>
        <w:pStyle w:val="13"/>
        <w:ind w:firstLine="708"/>
      </w:pPr>
      <w:r w:rsidRPr="00AB5976">
        <w:t xml:space="preserve">Программный материал по данному разделу  осваивается  </w:t>
      </w:r>
      <w:proofErr w:type="spellStart"/>
      <w:r w:rsidRPr="00AB5976">
        <w:t>ежеурочно</w:t>
      </w:r>
      <w:proofErr w:type="spellEnd"/>
      <w:r w:rsidRPr="00AB5976">
        <w:t xml:space="preserve">  в ходе освоения конкретных технических навыков и умений, развития двигательных способностей.</w:t>
      </w:r>
    </w:p>
    <w:p w:rsidR="005D71DF" w:rsidRPr="00AB5976" w:rsidRDefault="005D71DF" w:rsidP="005D71DF">
      <w:pPr>
        <w:widowControl w:val="0"/>
        <w:shd w:val="clear" w:color="auto" w:fill="FFFFFF"/>
        <w:autoSpaceDE w:val="0"/>
        <w:autoSpaceDN w:val="0"/>
        <w:adjustRightInd w:val="0"/>
        <w:jc w:val="center"/>
        <w:outlineLvl w:val="0"/>
        <w:rPr>
          <w:b/>
          <w:bCs/>
        </w:rPr>
      </w:pPr>
      <w:r w:rsidRPr="00AB5976">
        <w:rPr>
          <w:b/>
          <w:bCs/>
        </w:rPr>
        <w:t>Спортивные игры</w:t>
      </w:r>
    </w:p>
    <w:p w:rsidR="005D71DF" w:rsidRPr="00AB5976" w:rsidRDefault="005D71DF" w:rsidP="005D71DF">
      <w:pPr>
        <w:widowControl w:val="0"/>
        <w:shd w:val="clear" w:color="auto" w:fill="FFFFFF"/>
        <w:autoSpaceDE w:val="0"/>
        <w:autoSpaceDN w:val="0"/>
        <w:adjustRightInd w:val="0"/>
        <w:jc w:val="both"/>
        <w:outlineLvl w:val="0"/>
        <w:rPr>
          <w:b/>
          <w:bCs/>
        </w:rPr>
      </w:pPr>
      <w:r w:rsidRPr="00AB5976">
        <w:rPr>
          <w:b/>
          <w:bCs/>
        </w:rPr>
        <w:t>Русская лапта</w:t>
      </w:r>
    </w:p>
    <w:p w:rsidR="005D71DF" w:rsidRPr="00AB5976" w:rsidRDefault="005D71DF" w:rsidP="005D71DF">
      <w:pPr>
        <w:widowControl w:val="0"/>
        <w:shd w:val="clear" w:color="auto" w:fill="FFFFFF"/>
        <w:autoSpaceDE w:val="0"/>
        <w:autoSpaceDN w:val="0"/>
        <w:adjustRightInd w:val="0"/>
        <w:ind w:firstLine="708"/>
        <w:jc w:val="both"/>
      </w:pPr>
      <w:r w:rsidRPr="00AB5976">
        <w:rPr>
          <w:i/>
          <w:iCs/>
        </w:rPr>
        <w:t>Техника защиты.</w:t>
      </w:r>
      <w:r w:rsidRPr="00AB5976">
        <w:t xml:space="preserve"> Стартовая стойка, положение ног, туловища, рук игроков, распо</w:t>
      </w:r>
      <w:r w:rsidRPr="00AB5976">
        <w:softHyphen/>
        <w:t>лагающихся в поле. Стартовая стойка игрока, подающего мяч, поло</w:t>
      </w:r>
      <w:r w:rsidRPr="00AB5976">
        <w:softHyphen/>
        <w:t xml:space="preserve">жение ног, туловища, </w:t>
      </w:r>
      <w:r w:rsidRPr="00AB5976">
        <w:lastRenderedPageBreak/>
        <w:t>рук. Перемещения боком, спиной, лицом: шаги, скачок, прыжок, бег, остановка. Сочетания способов перемещения. Ловля мяча. Ловля мяча двумя рукам</w:t>
      </w:r>
      <w:proofErr w:type="gramStart"/>
      <w:r w:rsidRPr="00AB5976">
        <w:t>и-</w:t>
      </w:r>
      <w:proofErr w:type="gramEnd"/>
      <w:r w:rsidRPr="00AB5976">
        <w:t xml:space="preserve"> мяч, летящий на уровне груди; мяч, летящий выше головы; мяч, Прыгающий на площадке; мячи, летящие слева и справа на разных уровнях, на расстоянии вытя</w:t>
      </w:r>
      <w:r w:rsidRPr="00AB5976">
        <w:softHyphen/>
        <w:t xml:space="preserve">нутых рук. Ловля мяча из </w:t>
      </w:r>
      <w:proofErr w:type="gramStart"/>
      <w:r w:rsidRPr="00AB5976">
        <w:t>положения</w:t>
      </w:r>
      <w:proofErr w:type="gramEnd"/>
      <w:r w:rsidRPr="00AB5976">
        <w:t xml:space="preserve"> лежа, стоя, спиной (при выпол</w:t>
      </w:r>
      <w:r w:rsidRPr="00AB5976">
        <w:softHyphen/>
        <w:t>нении передачи резко развернуться), боком, сидя на площадке. Сидя на площадке ловить мяч, летящий вправо и влево. Ловля мяча, летящего «свечой». Ловля мяча одной рукой: правой и левой руками с близкого расстояния (3-</w:t>
      </w:r>
      <w:smartTag w:uri="urn:schemas-microsoft-com:office:smarttags" w:element="metricconverter">
        <w:smartTagPr>
          <w:attr w:name="ProductID" w:val="10 м"/>
        </w:smartTagPr>
        <w:r w:rsidRPr="00AB5976">
          <w:t>10 м</w:t>
        </w:r>
      </w:smartTag>
      <w:r w:rsidRPr="00AB5976">
        <w:t>), с дальнего расстояния (30-</w:t>
      </w:r>
      <w:smartTag w:uri="urn:schemas-microsoft-com:office:smarttags" w:element="metricconverter">
        <w:smartTagPr>
          <w:attr w:name="ProductID" w:val="40 м"/>
        </w:smartTagPr>
        <w:r w:rsidRPr="00AB5976">
          <w:t>40 м</w:t>
        </w:r>
      </w:smartTag>
      <w:r w:rsidRPr="00AB5976">
        <w:t xml:space="preserve">). Ловля одной рукой мяча, летящего выше головы; мяча, летящего в 2-х м от игрока влево и вправо; мяча, катящегося по площадке в 2-х м от игрока. Ловля мяча, прыгающего по площадке влево и вправо от игрока. Ловля мяча из положения, стоя спиной к </w:t>
      </w:r>
      <w:proofErr w:type="gramStart"/>
      <w:r w:rsidRPr="00AB5976">
        <w:t>бросающему</w:t>
      </w:r>
      <w:proofErr w:type="gramEnd"/>
      <w:r w:rsidRPr="00AB5976">
        <w:t xml:space="preserve"> мяч, стоя боком, сидя, лежа на площадке.</w:t>
      </w:r>
    </w:p>
    <w:p w:rsidR="005D71DF" w:rsidRPr="00AB5976" w:rsidRDefault="005D71DF" w:rsidP="005D71DF">
      <w:pPr>
        <w:widowControl w:val="0"/>
        <w:shd w:val="clear" w:color="auto" w:fill="FFFFFF"/>
        <w:autoSpaceDE w:val="0"/>
        <w:autoSpaceDN w:val="0"/>
        <w:adjustRightInd w:val="0"/>
        <w:ind w:firstLine="708"/>
        <w:jc w:val="both"/>
      </w:pPr>
      <w:r w:rsidRPr="00AB5976">
        <w:t>Выполнение передачи мяча. Передача мяча: с близкого расстоя</w:t>
      </w:r>
      <w:r w:rsidRPr="00AB5976">
        <w:softHyphen/>
        <w:t>ния (3-</w:t>
      </w:r>
      <w:smartTag w:uri="urn:schemas-microsoft-com:office:smarttags" w:element="metricconverter">
        <w:smartTagPr>
          <w:attr w:name="ProductID" w:val="10 м"/>
        </w:smartTagPr>
        <w:r w:rsidRPr="00AB5976">
          <w:t>10 м</w:t>
        </w:r>
      </w:smartTag>
      <w:r w:rsidRPr="00AB5976">
        <w:t>), со среднего расстояния (10-</w:t>
      </w:r>
      <w:smartTag w:uri="urn:schemas-microsoft-com:office:smarttags" w:element="metricconverter">
        <w:smartTagPr>
          <w:attr w:name="ProductID" w:val="30 м"/>
        </w:smartTagPr>
        <w:r w:rsidRPr="00AB5976">
          <w:t>30 м</w:t>
        </w:r>
      </w:smartTag>
      <w:r w:rsidRPr="00AB5976">
        <w:t>), с дальнего расстояния (30-</w:t>
      </w:r>
      <w:smartTag w:uri="urn:schemas-microsoft-com:office:smarttags" w:element="metricconverter">
        <w:smartTagPr>
          <w:attr w:name="ProductID" w:val="40 м"/>
        </w:smartTagPr>
        <w:r w:rsidRPr="00AB5976">
          <w:t>40 м</w:t>
        </w:r>
      </w:smartTag>
      <w:r w:rsidRPr="00AB5976">
        <w:t>) на точность. Выполнение передачи на точность, стоя спи</w:t>
      </w:r>
      <w:r w:rsidRPr="00AB5976">
        <w:softHyphen/>
        <w:t>ной к партнеру (партнер передвигается влево и вправо, вперед и на</w:t>
      </w:r>
      <w:r w:rsidRPr="00AB5976">
        <w:softHyphen/>
        <w:t>зад). Выполнение передачи с места, в движении, с поворотом, с ку</w:t>
      </w:r>
      <w:r w:rsidRPr="00AB5976">
        <w:softHyphen/>
        <w:t xml:space="preserve">вырком. </w:t>
      </w:r>
      <w:proofErr w:type="gramStart"/>
      <w:r w:rsidRPr="00AB5976">
        <w:t>Передачи</w:t>
      </w:r>
      <w:proofErr w:type="gramEnd"/>
      <w:r w:rsidRPr="00AB5976">
        <w:t xml:space="preserve"> сидя, лежа на полу. Выполнение передачи на зву</w:t>
      </w:r>
      <w:r w:rsidRPr="00AB5976">
        <w:softHyphen/>
        <w:t>ковой сигнал (стоя спиной к трем партнерам сделать передачу игроку, подавшему сигнал) Передача мяча из-за спины, сбоку, снизу и обрат</w:t>
      </w:r>
      <w:r w:rsidRPr="00AB5976">
        <w:softHyphen/>
        <w:t>ной рукой.</w:t>
      </w:r>
    </w:p>
    <w:p w:rsidR="005D71DF" w:rsidRPr="00AB5976" w:rsidRDefault="005D71DF" w:rsidP="005D71DF">
      <w:pPr>
        <w:widowControl w:val="0"/>
        <w:shd w:val="clear" w:color="auto" w:fill="FFFFFF"/>
        <w:autoSpaceDE w:val="0"/>
        <w:autoSpaceDN w:val="0"/>
        <w:adjustRightInd w:val="0"/>
        <w:ind w:firstLine="708"/>
        <w:jc w:val="both"/>
      </w:pPr>
      <w:proofErr w:type="spellStart"/>
      <w:r w:rsidRPr="00AB5976">
        <w:t>Осаливание</w:t>
      </w:r>
      <w:proofErr w:type="spellEnd"/>
      <w:r w:rsidRPr="00AB5976">
        <w:t xml:space="preserve"> (бросок мяча в соперника). Бросок мяча на точность по крупным и небольшим мишеням, стоя лицом и спиной к мишеням. Броски мяча по движущимся крупным и небольшим мишеням</w:t>
      </w:r>
      <w:proofErr w:type="gramStart"/>
      <w:r w:rsidRPr="00AB5976">
        <w:t xml:space="preserve"> С</w:t>
      </w:r>
      <w:proofErr w:type="gramEnd"/>
      <w:r w:rsidRPr="00AB5976">
        <w:t xml:space="preserve">тоя к ним лицом и спиной. Броски в движении, в прыжке, с поворотом по неподвижным мишеням. Броски с разных дистанций. Бросок мяча в игрока, совершающего финт или </w:t>
      </w:r>
      <w:proofErr w:type="spellStart"/>
      <w:r w:rsidRPr="00AB5976">
        <w:t>увертывание</w:t>
      </w:r>
      <w:proofErr w:type="spellEnd"/>
      <w:r w:rsidRPr="00AB5976">
        <w:t>. Броски правой и ле</w:t>
      </w:r>
      <w:r w:rsidRPr="00AB5976">
        <w:softHyphen/>
        <w:t>вой руками по движущимся мишеням.</w:t>
      </w:r>
    </w:p>
    <w:p w:rsidR="005D71DF" w:rsidRPr="00AB5976" w:rsidRDefault="005D71DF" w:rsidP="005D71DF">
      <w:pPr>
        <w:widowControl w:val="0"/>
        <w:shd w:val="clear" w:color="auto" w:fill="FFFFFF"/>
        <w:autoSpaceDE w:val="0"/>
        <w:autoSpaceDN w:val="0"/>
        <w:adjustRightInd w:val="0"/>
        <w:ind w:firstLine="708"/>
        <w:jc w:val="both"/>
      </w:pPr>
      <w:proofErr w:type="spellStart"/>
      <w:r w:rsidRPr="00AB5976">
        <w:t>Переосаливание</w:t>
      </w:r>
      <w:proofErr w:type="spellEnd"/>
      <w:r w:rsidRPr="00AB5976">
        <w:t>. Поднять мяч после броска соперника и сделать обратный бросок (</w:t>
      </w:r>
      <w:proofErr w:type="spellStart"/>
      <w:r w:rsidRPr="00AB5976">
        <w:t>осаливание</w:t>
      </w:r>
      <w:proofErr w:type="spellEnd"/>
      <w:r w:rsidRPr="00AB5976">
        <w:t>).</w:t>
      </w:r>
    </w:p>
    <w:p w:rsidR="005D71DF" w:rsidRPr="00AB5976" w:rsidRDefault="005D71DF" w:rsidP="005D71DF">
      <w:pPr>
        <w:widowControl w:val="0"/>
        <w:shd w:val="clear" w:color="auto" w:fill="FFFFFF"/>
        <w:autoSpaceDE w:val="0"/>
        <w:autoSpaceDN w:val="0"/>
        <w:adjustRightInd w:val="0"/>
        <w:ind w:firstLine="708"/>
        <w:jc w:val="both"/>
      </w:pPr>
      <w:r w:rsidRPr="00AB5976">
        <w:t xml:space="preserve">Подача мяча. Подача мяча на различные высоты (от </w:t>
      </w:r>
      <w:smartTag w:uri="urn:schemas-microsoft-com:office:smarttags" w:element="metricconverter">
        <w:smartTagPr>
          <w:attr w:name="ProductID" w:val="50 см"/>
        </w:smartTagPr>
        <w:r w:rsidRPr="00AB5976">
          <w:t>50 см</w:t>
        </w:r>
      </w:smartTag>
      <w:r w:rsidRPr="00AB5976">
        <w:t xml:space="preserve"> до </w:t>
      </w:r>
      <w:smartTag w:uri="urn:schemas-microsoft-com:office:smarttags" w:element="metricconverter">
        <w:smartTagPr>
          <w:attr w:name="ProductID" w:val="3 м"/>
        </w:smartTagPr>
        <w:r w:rsidRPr="00AB5976">
          <w:t>3 м</w:t>
        </w:r>
      </w:smartTag>
      <w:r w:rsidRPr="00AB5976">
        <w:t>). Подача мяча с помощью ног за счет маха руки (подкидывая мяч на различную высоту, стараться, чтобы мяч попадал в круг подачи). По</w:t>
      </w:r>
      <w:r w:rsidRPr="00AB5976">
        <w:softHyphen/>
        <w:t>дача мяча на точность приземления.</w:t>
      </w:r>
    </w:p>
    <w:p w:rsidR="005D71DF" w:rsidRPr="00AB5976" w:rsidRDefault="005D71DF" w:rsidP="005D71DF">
      <w:pPr>
        <w:widowControl w:val="0"/>
        <w:shd w:val="clear" w:color="auto" w:fill="FFFFFF"/>
        <w:autoSpaceDE w:val="0"/>
        <w:autoSpaceDN w:val="0"/>
        <w:adjustRightInd w:val="0"/>
        <w:ind w:firstLine="708"/>
        <w:jc w:val="both"/>
      </w:pPr>
      <w:r w:rsidRPr="00AB5976">
        <w:rPr>
          <w:i/>
          <w:iCs/>
        </w:rPr>
        <w:t>Техника нападения.</w:t>
      </w:r>
      <w:r w:rsidRPr="00AB5976">
        <w:t xml:space="preserve"> </w:t>
      </w:r>
      <w:proofErr w:type="gramStart"/>
      <w:r w:rsidRPr="00AB5976">
        <w:t>Стартовая стойка, положение ног, туловища, рук игроков, бьющих ударом «сверху», «сбоку», «свечой».</w:t>
      </w:r>
      <w:proofErr w:type="gramEnd"/>
      <w:r w:rsidRPr="00AB5976">
        <w:t xml:space="preserve"> Стартовая стойка игрока, готовящегося к перебежке (высокий старт). Удар сверху. Выбор биты. Способы держания биты (хват). Способы удара битой: кистевой, локтевой, плечевой. Удары в заданную зону. Ложные замахи для удара в противоположную сторону. Удары, посылающие мяч по высокой траектории. Подбивание мяча плоской битой. Удар сбоку. Выбор биты Способы держания биты (хват) Спосо</w:t>
      </w:r>
      <w:r w:rsidRPr="00AB5976">
        <w:softHyphen/>
        <w:t>бы удара битой кистевой, локтевой, плечевой Количество попада</w:t>
      </w:r>
      <w:r w:rsidRPr="00AB5976">
        <w:softHyphen/>
        <w:t>ний битой по мячу, привязанному к перекладине футбольных ворот на веревке или резине. Удары на дальность Удар битой на расстоя</w:t>
      </w:r>
      <w:r w:rsidRPr="00AB5976">
        <w:softHyphen/>
        <w:t xml:space="preserve">ние </w:t>
      </w:r>
      <w:smartTag w:uri="urn:schemas-microsoft-com:office:smarttags" w:element="metricconverter">
        <w:smartTagPr>
          <w:attr w:name="ProductID" w:val="10 м"/>
        </w:smartTagPr>
        <w:r w:rsidRPr="00AB5976">
          <w:t>10 м</w:t>
        </w:r>
      </w:smartTag>
      <w:r w:rsidRPr="00AB5976">
        <w:t xml:space="preserve"> (удар «подставкой») Удар, после которого мяч летит по низкой траектории Удар по мячу, после которого мяч летит по вы</w:t>
      </w:r>
      <w:r w:rsidRPr="00AB5976">
        <w:softHyphen/>
        <w:t xml:space="preserve">сокой траектории. Удар по мячу, подброшенному на высоту </w:t>
      </w:r>
      <w:smartTag w:uri="urn:schemas-microsoft-com:office:smarttags" w:element="metricconverter">
        <w:smartTagPr>
          <w:attr w:name="ProductID" w:val="50 см"/>
        </w:smartTagPr>
        <w:r w:rsidRPr="00AB5976">
          <w:t>50 см</w:t>
        </w:r>
      </w:smartTag>
      <w:r w:rsidRPr="00AB5976">
        <w:t xml:space="preserve">, 1м, </w:t>
      </w:r>
      <w:smartTag w:uri="urn:schemas-microsoft-com:office:smarttags" w:element="metricconverter">
        <w:smartTagPr>
          <w:attr w:name="ProductID" w:val="1,5 м"/>
        </w:smartTagPr>
        <w:r w:rsidRPr="00AB5976">
          <w:t>1,5 м</w:t>
        </w:r>
      </w:smartTag>
      <w:r w:rsidRPr="00AB5976">
        <w:t xml:space="preserve"> Удары битой на заданное расстояние Удары битой в за</w:t>
      </w:r>
      <w:r w:rsidRPr="00AB5976">
        <w:softHyphen/>
        <w:t xml:space="preserve">данные зоны. Удар «свечой»  Выбор биты Способы держания биты Способы удара битой локтевой, плечевой Удары по низко подброшенному мячу Удары по высоко подброшенному мячу Удары в заданные зоны Удары на точность приземления Удары, посылающие мяч вблизи </w:t>
      </w:r>
      <w:r w:rsidRPr="00AB5976">
        <w:rPr>
          <w:i/>
          <w:iCs/>
        </w:rPr>
        <w:t xml:space="preserve"> </w:t>
      </w:r>
      <w:r w:rsidRPr="00AB5976">
        <w:t>контрольной линии Количество попаданий по мячу, подвязанному к перекладине футбольных ворот на веревке или резине.</w:t>
      </w:r>
    </w:p>
    <w:p w:rsidR="005D71DF" w:rsidRPr="00AB5976" w:rsidRDefault="005D71DF" w:rsidP="005D71DF">
      <w:pPr>
        <w:widowControl w:val="0"/>
        <w:shd w:val="clear" w:color="auto" w:fill="FFFFFF"/>
        <w:autoSpaceDE w:val="0"/>
        <w:autoSpaceDN w:val="0"/>
        <w:adjustRightInd w:val="0"/>
        <w:ind w:firstLine="708"/>
        <w:jc w:val="both"/>
      </w:pPr>
      <w:r w:rsidRPr="00AB5976">
        <w:t xml:space="preserve">Перебежки. Перемещение лицом, боком, спиной вперед шаги, прыжки, бег, остановка Сочетания способов перемещения Старты на </w:t>
      </w:r>
      <w:smartTag w:uri="urn:schemas-microsoft-com:office:smarttags" w:element="metricconverter">
        <w:smartTagPr>
          <w:attr w:name="ProductID" w:val="30 м"/>
        </w:smartTagPr>
        <w:r w:rsidRPr="00AB5976">
          <w:t>30 м</w:t>
        </w:r>
      </w:smartTag>
      <w:r w:rsidRPr="00AB5976">
        <w:t xml:space="preserve">, </w:t>
      </w:r>
      <w:smartTag w:uri="urn:schemas-microsoft-com:office:smarttags" w:element="metricconverter">
        <w:smartTagPr>
          <w:attr w:name="ProductID" w:val="60 м"/>
        </w:smartTagPr>
        <w:r w:rsidRPr="00AB5976">
          <w:t>60 м</w:t>
        </w:r>
      </w:smartTag>
      <w:r w:rsidRPr="00AB5976">
        <w:t xml:space="preserve">, с максимальной скоростью Бег </w:t>
      </w:r>
      <w:smartTag w:uri="urn:schemas-microsoft-com:office:smarttags" w:element="metricconverter">
        <w:smartTagPr>
          <w:attr w:name="ProductID" w:val="100 м"/>
        </w:smartTagPr>
        <w:r w:rsidRPr="00AB5976">
          <w:t>100 м</w:t>
        </w:r>
      </w:smartTag>
      <w:r w:rsidRPr="00AB5976">
        <w:t xml:space="preserve"> с разделитель</w:t>
      </w:r>
      <w:r w:rsidRPr="00AB5976">
        <w:softHyphen/>
        <w:t xml:space="preserve">ным стартом (пробежать </w:t>
      </w:r>
      <w:smartTag w:uri="urn:schemas-microsoft-com:office:smarttags" w:element="metricconverter">
        <w:smartTagPr>
          <w:attr w:name="ProductID" w:val="50 м"/>
        </w:smartTagPr>
        <w:r w:rsidRPr="00AB5976">
          <w:t>50 м</w:t>
        </w:r>
      </w:smartTag>
      <w:r w:rsidRPr="00AB5976">
        <w:t xml:space="preserve"> со средней скоростью, развернуться и оставшиеся </w:t>
      </w:r>
      <w:smartTag w:uri="urn:schemas-microsoft-com:office:smarttags" w:element="metricconverter">
        <w:smartTagPr>
          <w:attr w:name="ProductID" w:val="50 м"/>
        </w:smartTagPr>
        <w:r w:rsidRPr="00AB5976">
          <w:t>50 м</w:t>
        </w:r>
      </w:smartTag>
      <w:r w:rsidRPr="00AB5976">
        <w:t xml:space="preserve"> бежать с максимальной скоростью в обратном направлении)</w:t>
      </w:r>
    </w:p>
    <w:p w:rsidR="005D71DF" w:rsidRPr="00AB5976" w:rsidRDefault="005D71DF" w:rsidP="005D71DF">
      <w:pPr>
        <w:widowControl w:val="0"/>
        <w:shd w:val="clear" w:color="auto" w:fill="FFFFFF"/>
        <w:autoSpaceDE w:val="0"/>
        <w:autoSpaceDN w:val="0"/>
        <w:adjustRightInd w:val="0"/>
        <w:ind w:firstLine="708"/>
        <w:jc w:val="both"/>
      </w:pPr>
      <w:r w:rsidRPr="00AB5976">
        <w:t xml:space="preserve">Челночный бег 10 </w:t>
      </w:r>
      <w:proofErr w:type="spellStart"/>
      <w:r w:rsidRPr="00AB5976">
        <w:t>х</w:t>
      </w:r>
      <w:proofErr w:type="spellEnd"/>
      <w:r w:rsidRPr="00AB5976">
        <w:t xml:space="preserve"> </w:t>
      </w:r>
      <w:smartTag w:uri="urn:schemas-microsoft-com:office:smarttags" w:element="metricconverter">
        <w:smartTagPr>
          <w:attr w:name="ProductID" w:val="10 м"/>
        </w:smartTagPr>
        <w:r w:rsidRPr="00AB5976">
          <w:t>10 м</w:t>
        </w:r>
      </w:smartTag>
      <w:r w:rsidRPr="00AB5976">
        <w:t xml:space="preserve"> Пробежки коротких отрезков с максимальной скоростью </w:t>
      </w:r>
      <w:r w:rsidRPr="00AB5976">
        <w:lastRenderedPageBreak/>
        <w:t>из разнообразных исходных положений (лежа, сидя, стоя спиной и др.), обегая на пути различные препятствия (барьеры, ямы, щиты, стойки и др.) Зигзагообразный бег и по дуге. Акробатические упражнения Различные виды кувырков (вперед, на</w:t>
      </w:r>
      <w:r w:rsidRPr="00AB5976">
        <w:softHyphen/>
        <w:t xml:space="preserve">зад, прыжком и др.) Перевороты из разных положений сальто вперед и назад в группировке Упражнения по </w:t>
      </w:r>
      <w:proofErr w:type="spellStart"/>
      <w:r w:rsidRPr="00AB5976">
        <w:t>самостраховке</w:t>
      </w:r>
      <w:proofErr w:type="spellEnd"/>
      <w:r w:rsidRPr="00AB5976">
        <w:t xml:space="preserve"> при падении.</w:t>
      </w:r>
    </w:p>
    <w:p w:rsidR="005D71DF" w:rsidRPr="00AB5976" w:rsidRDefault="005D71DF" w:rsidP="005D71DF">
      <w:pPr>
        <w:widowControl w:val="0"/>
        <w:shd w:val="clear" w:color="auto" w:fill="FFFFFF"/>
        <w:autoSpaceDE w:val="0"/>
        <w:autoSpaceDN w:val="0"/>
        <w:adjustRightInd w:val="0"/>
        <w:jc w:val="both"/>
      </w:pPr>
      <w:r w:rsidRPr="00AB5976">
        <w:t xml:space="preserve">Прыжки. Прыжки толчком одной ногой, двумя ногами Разнообразные прыжки в длину, в высоту (с места, с разбега). </w:t>
      </w:r>
      <w:proofErr w:type="spellStart"/>
      <w:proofErr w:type="gramStart"/>
      <w:r w:rsidRPr="00AB5976">
        <w:t>Самоосаливание</w:t>
      </w:r>
      <w:proofErr w:type="spellEnd"/>
      <w:r w:rsidRPr="00AB5976">
        <w:t xml:space="preserve"> Бег по коридору, ограниченному двумя линия</w:t>
      </w:r>
      <w:r w:rsidRPr="00AB5976">
        <w:softHyphen/>
        <w:t xml:space="preserve">ми, расстояние между ними </w:t>
      </w:r>
      <w:smartTag w:uri="urn:schemas-microsoft-com:office:smarttags" w:element="metricconverter">
        <w:smartTagPr>
          <w:attr w:name="ProductID" w:val="1 м"/>
        </w:smartTagPr>
        <w:r w:rsidRPr="00AB5976">
          <w:t>1 м</w:t>
        </w:r>
      </w:smartTag>
      <w:r w:rsidRPr="00AB5976">
        <w:t xml:space="preserve">. Бег - </w:t>
      </w:r>
      <w:smartTag w:uri="urn:schemas-microsoft-com:office:smarttags" w:element="metricconverter">
        <w:smartTagPr>
          <w:attr w:name="ProductID" w:val="100 м"/>
        </w:smartTagPr>
        <w:r w:rsidRPr="00AB5976">
          <w:t>100 м</w:t>
        </w:r>
      </w:smartTag>
      <w:r w:rsidRPr="00AB5976">
        <w:t xml:space="preserve"> (</w:t>
      </w:r>
      <w:smartTag w:uri="urn:schemas-microsoft-com:office:smarttags" w:element="metricconverter">
        <w:smartTagPr>
          <w:attr w:name="ProductID" w:val="50 м"/>
        </w:smartTagPr>
        <w:r w:rsidRPr="00AB5976">
          <w:t>50 м</w:t>
        </w:r>
      </w:smartTag>
      <w:r w:rsidRPr="00AB5976">
        <w:t xml:space="preserve"> по коридору вперед с максимальной скоростью, развернуться, </w:t>
      </w:r>
      <w:smartTag w:uri="urn:schemas-microsoft-com:office:smarttags" w:element="metricconverter">
        <w:smartTagPr>
          <w:attr w:name="ProductID" w:val="50 м"/>
        </w:smartTagPr>
        <w:r w:rsidRPr="00AB5976">
          <w:t>50 м</w:t>
        </w:r>
      </w:smartTag>
      <w:r w:rsidRPr="00AB5976">
        <w:t>. и обратно, при этом бегущий не должен наступать на линии, ограничивающие коридор</w:t>
      </w:r>
      <w:proofErr w:type="gramEnd"/>
    </w:p>
    <w:p w:rsidR="005D71DF" w:rsidRPr="00AB5976" w:rsidRDefault="005D71DF" w:rsidP="005D71DF">
      <w:pPr>
        <w:widowControl w:val="0"/>
        <w:tabs>
          <w:tab w:val="left" w:pos="10064"/>
        </w:tabs>
        <w:autoSpaceDE w:val="0"/>
        <w:autoSpaceDN w:val="0"/>
        <w:adjustRightInd w:val="0"/>
        <w:jc w:val="both"/>
        <w:rPr>
          <w:b/>
          <w:bCs/>
        </w:rPr>
      </w:pPr>
    </w:p>
    <w:p w:rsidR="005D71DF" w:rsidRPr="00AB5976" w:rsidRDefault="005D71DF" w:rsidP="005D71DF">
      <w:pPr>
        <w:widowControl w:val="0"/>
        <w:shd w:val="clear" w:color="auto" w:fill="FFFFFF"/>
        <w:autoSpaceDE w:val="0"/>
        <w:autoSpaceDN w:val="0"/>
        <w:adjustRightInd w:val="0"/>
        <w:jc w:val="both"/>
        <w:outlineLvl w:val="0"/>
        <w:rPr>
          <w:b/>
          <w:bCs/>
        </w:rPr>
      </w:pPr>
      <w:r w:rsidRPr="00AB5976">
        <w:rPr>
          <w:b/>
          <w:bCs/>
        </w:rPr>
        <w:t>Программный материал по волейболу</w:t>
      </w:r>
    </w:p>
    <w:p w:rsidR="005D71DF" w:rsidRPr="002F1A59" w:rsidRDefault="005D71DF" w:rsidP="005D71DF">
      <w:pPr>
        <w:widowControl w:val="0"/>
        <w:autoSpaceDE w:val="0"/>
        <w:autoSpaceDN w:val="0"/>
        <w:adjustRightInd w:val="0"/>
        <w:jc w:val="both"/>
      </w:pPr>
    </w:p>
    <w:tbl>
      <w:tblPr>
        <w:tblW w:w="9640" w:type="dxa"/>
        <w:tblInd w:w="-102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970"/>
        <w:gridCol w:w="5670"/>
      </w:tblGrid>
      <w:tr w:rsidR="005D71DF" w:rsidRPr="002F1A59" w:rsidTr="00AB5976">
        <w:trPr>
          <w:trHeight w:hRule="exact" w:val="861"/>
        </w:trPr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71DF" w:rsidRPr="002F1A59" w:rsidRDefault="005D71DF" w:rsidP="00F079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2F1A59">
              <w:rPr>
                <w:b/>
                <w:bCs/>
              </w:rPr>
              <w:t>Основная направленность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71DF" w:rsidRPr="002F1A59" w:rsidRDefault="005D71DF" w:rsidP="00F079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10-</w:t>
            </w:r>
            <w:r w:rsidRPr="002F1A59">
              <w:rPr>
                <w:b/>
                <w:bCs/>
              </w:rPr>
              <w:t>1</w:t>
            </w:r>
            <w:r>
              <w:rPr>
                <w:b/>
                <w:bCs/>
              </w:rPr>
              <w:t>1</w:t>
            </w:r>
            <w:r w:rsidRPr="002F1A59">
              <w:rPr>
                <w:b/>
                <w:bCs/>
              </w:rPr>
              <w:t xml:space="preserve"> класс</w:t>
            </w:r>
            <w:r>
              <w:rPr>
                <w:b/>
                <w:bCs/>
              </w:rPr>
              <w:t>ы</w:t>
            </w:r>
          </w:p>
        </w:tc>
      </w:tr>
      <w:tr w:rsidR="005D71DF" w:rsidRPr="002F1A59" w:rsidTr="00AB5976">
        <w:trPr>
          <w:trHeight w:hRule="exact" w:val="1101"/>
        </w:trPr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F079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2F1A59">
              <w:t xml:space="preserve">Волейбол </w:t>
            </w:r>
          </w:p>
          <w:p w:rsidR="005D71DF" w:rsidRPr="002F1A59" w:rsidRDefault="005D71DF" w:rsidP="00F079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2F1A59">
              <w:t>На совершенство</w:t>
            </w:r>
            <w:r w:rsidRPr="002F1A59">
              <w:softHyphen/>
              <w:t>вание техники пе</w:t>
            </w:r>
            <w:r w:rsidRPr="002F1A59">
              <w:softHyphen/>
              <w:t>редвижений, оста</w:t>
            </w:r>
            <w:r w:rsidRPr="002F1A59">
              <w:softHyphen/>
              <w:t xml:space="preserve">новок,   поворотов и стоек 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F079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2F1A59">
              <w:t xml:space="preserve">Комбинации из освоенных элементов техники передвижений </w:t>
            </w:r>
          </w:p>
        </w:tc>
      </w:tr>
      <w:tr w:rsidR="005D71DF" w:rsidRPr="002F1A59" w:rsidTr="00AB5976">
        <w:trPr>
          <w:trHeight w:hRule="exact" w:val="550"/>
        </w:trPr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F079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2F1A59">
              <w:t>На совершенство</w:t>
            </w:r>
            <w:r w:rsidRPr="002F1A59">
              <w:softHyphen/>
              <w:t xml:space="preserve">вание техники приема и передач мяча 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F079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2F1A59">
              <w:t xml:space="preserve">Варианты техники приема и передач мяча </w:t>
            </w:r>
          </w:p>
        </w:tc>
      </w:tr>
      <w:tr w:rsidR="005D71DF" w:rsidRPr="002F1A59" w:rsidTr="00AB5976">
        <w:trPr>
          <w:trHeight w:hRule="exact" w:val="572"/>
        </w:trPr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F079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2F1A59">
              <w:t>На совершенство</w:t>
            </w:r>
            <w:r w:rsidRPr="002F1A59">
              <w:softHyphen/>
              <w:t>вание техники по</w:t>
            </w:r>
            <w:r w:rsidRPr="002F1A59">
              <w:softHyphen/>
              <w:t xml:space="preserve">дач мяча 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F079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2F1A59">
              <w:t xml:space="preserve">Варианты подач мяча </w:t>
            </w:r>
          </w:p>
        </w:tc>
      </w:tr>
      <w:tr w:rsidR="005D71DF" w:rsidRPr="002F1A59" w:rsidTr="00AB5976">
        <w:trPr>
          <w:trHeight w:hRule="exact" w:val="552"/>
        </w:trPr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F079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2F1A59">
              <w:t>На совершенство</w:t>
            </w:r>
            <w:r w:rsidRPr="002F1A59">
              <w:softHyphen/>
              <w:t>вание техники на</w:t>
            </w:r>
            <w:r w:rsidRPr="002F1A59">
              <w:softHyphen/>
              <w:t xml:space="preserve">падающего удара 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F079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2F1A59">
              <w:t xml:space="preserve">Варианты нападающего удара через сетку </w:t>
            </w:r>
          </w:p>
        </w:tc>
      </w:tr>
      <w:tr w:rsidR="005D71DF" w:rsidRPr="002F1A59" w:rsidTr="00AB5976">
        <w:trPr>
          <w:trHeight w:hRule="exact" w:val="560"/>
        </w:trPr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F079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2F1A59">
              <w:t>На совершенство</w:t>
            </w:r>
            <w:r w:rsidRPr="002F1A59">
              <w:softHyphen/>
              <w:t>вание техники за</w:t>
            </w:r>
            <w:r w:rsidRPr="002F1A59">
              <w:softHyphen/>
              <w:t xml:space="preserve">щитных действий 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F079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2F1A59">
              <w:t>Варианты блокирования нападающих ударов (</w:t>
            </w:r>
            <w:proofErr w:type="gramStart"/>
            <w:r w:rsidRPr="002F1A59">
              <w:t>одиночное</w:t>
            </w:r>
            <w:proofErr w:type="gramEnd"/>
            <w:r w:rsidRPr="002F1A59">
              <w:t xml:space="preserve"> и вдвоем), страховка </w:t>
            </w:r>
          </w:p>
        </w:tc>
      </w:tr>
      <w:tr w:rsidR="005D71DF" w:rsidRPr="002F1A59" w:rsidTr="00AB5976">
        <w:trPr>
          <w:trHeight w:hRule="exact" w:val="554"/>
        </w:trPr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F079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2F1A59">
              <w:t>На совершенство</w:t>
            </w:r>
            <w:r w:rsidRPr="002F1A59">
              <w:softHyphen/>
              <w:t>вание тактики иг</w:t>
            </w:r>
            <w:r w:rsidRPr="002F1A59">
              <w:softHyphen/>
              <w:t xml:space="preserve">ры 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F079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2F1A59">
              <w:t xml:space="preserve">Индивидуальные, групповые и командные тактические действия в нападении и защите </w:t>
            </w:r>
          </w:p>
        </w:tc>
      </w:tr>
      <w:tr w:rsidR="005D71DF" w:rsidRPr="002F1A59" w:rsidTr="00AB5976">
        <w:trPr>
          <w:trHeight w:hRule="exact" w:val="859"/>
        </w:trPr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F079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2F1A59">
              <w:t>На овладение иг</w:t>
            </w:r>
            <w:r w:rsidRPr="002F1A59">
              <w:softHyphen/>
              <w:t>рой и комплекс</w:t>
            </w:r>
            <w:r w:rsidRPr="002F1A59">
              <w:softHyphen/>
              <w:t>ное развитие пси</w:t>
            </w:r>
            <w:r w:rsidRPr="002F1A59">
              <w:softHyphen/>
              <w:t>хомоторных спо</w:t>
            </w:r>
            <w:r w:rsidRPr="002F1A59">
              <w:softHyphen/>
              <w:t xml:space="preserve">собностей 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F079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2F1A59">
              <w:t xml:space="preserve">Игра по упрощенным правилам волейбола. Игра по правилам </w:t>
            </w:r>
          </w:p>
        </w:tc>
      </w:tr>
    </w:tbl>
    <w:p w:rsidR="005D71DF" w:rsidRPr="002F1A59" w:rsidRDefault="005D71DF" w:rsidP="005D71DF">
      <w:pPr>
        <w:widowControl w:val="0"/>
        <w:shd w:val="clear" w:color="auto" w:fill="FFFFFF"/>
        <w:autoSpaceDE w:val="0"/>
        <w:autoSpaceDN w:val="0"/>
        <w:adjustRightInd w:val="0"/>
        <w:jc w:val="both"/>
      </w:pPr>
      <w:r w:rsidRPr="002F1A59">
        <w:t>Всевозможные эстафеты, круговая тренировка, подвижные игры, двусторонние игры и игровые задания с акцентом на анаэробный или аэробный механизм длительностью от 20 с до 18 мин</w:t>
      </w:r>
    </w:p>
    <w:p w:rsidR="005D71DF" w:rsidRPr="002F1A59" w:rsidRDefault="005D71DF" w:rsidP="005D71DF">
      <w:pPr>
        <w:widowControl w:val="0"/>
        <w:shd w:val="clear" w:color="auto" w:fill="FFFFFF"/>
        <w:autoSpaceDE w:val="0"/>
        <w:autoSpaceDN w:val="0"/>
        <w:adjustRightInd w:val="0"/>
        <w:jc w:val="both"/>
      </w:pPr>
      <w:r w:rsidRPr="002F1A59">
        <w:t>Бег с ускорением, изменением направления, темпа, ритма, из различных положений на рас</w:t>
      </w:r>
      <w:r w:rsidRPr="002F1A59">
        <w:softHyphen/>
        <w:t xml:space="preserve">стояние от 10 до </w:t>
      </w:r>
      <w:smartTag w:uri="urn:schemas-microsoft-com:office:smarttags" w:element="metricconverter">
        <w:smartTagPr>
          <w:attr w:name="ProductID" w:val="25 м"/>
        </w:smartTagPr>
        <w:r w:rsidRPr="002F1A59">
          <w:t>25 м</w:t>
        </w:r>
      </w:smartTag>
      <w:r w:rsidRPr="002F1A59">
        <w:t>, ведение мяча в разных стойках, с максимальной частотой 10—13 с, подвижные игры и эстафеты с мячом в сочета</w:t>
      </w:r>
      <w:r w:rsidRPr="002F1A59">
        <w:softHyphen/>
        <w:t>нии с прыжками, метаниями и бросками мячей разного веса в цель и на дальность</w:t>
      </w:r>
    </w:p>
    <w:p w:rsidR="005D71DF" w:rsidRPr="002F1A59" w:rsidRDefault="005D71DF" w:rsidP="005D71DF">
      <w:pPr>
        <w:widowControl w:val="0"/>
        <w:shd w:val="clear" w:color="auto" w:fill="FFFFFF"/>
        <w:autoSpaceDE w:val="0"/>
        <w:autoSpaceDN w:val="0"/>
        <w:adjustRightInd w:val="0"/>
        <w:jc w:val="both"/>
      </w:pPr>
      <w:r w:rsidRPr="002F1A59">
        <w:t>Терминология избранной спортивной игры, тех</w:t>
      </w:r>
      <w:r w:rsidRPr="002F1A59">
        <w:softHyphen/>
        <w:t>ника владения мячом, техника перемещений, индивидуальные, групповые и командные атаку</w:t>
      </w:r>
      <w:r w:rsidRPr="002F1A59">
        <w:softHyphen/>
        <w:t>ющие и защитные тактические действия. Влия</w:t>
      </w:r>
      <w:r w:rsidRPr="002F1A59">
        <w:softHyphen/>
        <w:t>ние игровых упражнений на развитие координа</w:t>
      </w:r>
      <w:r w:rsidRPr="002F1A59">
        <w:softHyphen/>
        <w:t>ционных и кондиционных способностей, психи</w:t>
      </w:r>
      <w:r w:rsidRPr="002F1A59">
        <w:softHyphen/>
        <w:t>ческие процессы, воспитание нравственных и волевых качеств. Правила игры. Техника без</w:t>
      </w:r>
      <w:r w:rsidRPr="002F1A59">
        <w:softHyphen/>
        <w:t>опасности при занятиях спортивными играми</w:t>
      </w:r>
    </w:p>
    <w:p w:rsidR="005D71DF" w:rsidRPr="002F1A59" w:rsidRDefault="005D71DF" w:rsidP="005D71DF">
      <w:pPr>
        <w:widowControl w:val="0"/>
        <w:tabs>
          <w:tab w:val="left" w:pos="10064"/>
        </w:tabs>
        <w:autoSpaceDE w:val="0"/>
        <w:autoSpaceDN w:val="0"/>
        <w:adjustRightInd w:val="0"/>
        <w:jc w:val="both"/>
      </w:pPr>
      <w:r w:rsidRPr="002F1A59">
        <w:t>Организация и проведение спортивной игры с учащимися младших классов и сверстниками, судейство и комплектование команды, подго</w:t>
      </w:r>
      <w:r w:rsidRPr="002F1A59">
        <w:softHyphen/>
        <w:t>товка мест для проведения занятий</w:t>
      </w:r>
    </w:p>
    <w:p w:rsidR="005D71DF" w:rsidRPr="002F1A59" w:rsidRDefault="005D71DF" w:rsidP="005D71DF">
      <w:pPr>
        <w:widowControl w:val="0"/>
        <w:tabs>
          <w:tab w:val="left" w:pos="10064"/>
        </w:tabs>
        <w:autoSpaceDE w:val="0"/>
        <w:autoSpaceDN w:val="0"/>
        <w:adjustRightInd w:val="0"/>
        <w:jc w:val="both"/>
      </w:pPr>
      <w:r w:rsidRPr="002F1A59">
        <w:t>Упражнения по совершенствованию координаци</w:t>
      </w:r>
      <w:r w:rsidRPr="002F1A59">
        <w:softHyphen/>
        <w:t>онных, скоростно-силовых, скоростных способ</w:t>
      </w:r>
      <w:r w:rsidRPr="002F1A59">
        <w:softHyphen/>
        <w:t>ностей и выносливости; игровые упражнения по совершенствованию технических приемов; под</w:t>
      </w:r>
      <w:r w:rsidRPr="002F1A59">
        <w:softHyphen/>
        <w:t>вижные игры, игровые задания, приближенные к содержанию разучиваемых спортивных игр; спортивные игры. Самоконтроль и дозирование нагрузки при занятиях спортивными играми</w:t>
      </w:r>
    </w:p>
    <w:p w:rsidR="005D71DF" w:rsidRDefault="005D71DF" w:rsidP="005D71DF">
      <w:pPr>
        <w:widowControl w:val="0"/>
        <w:shd w:val="clear" w:color="auto" w:fill="FFFFFF"/>
        <w:autoSpaceDE w:val="0"/>
        <w:autoSpaceDN w:val="0"/>
        <w:adjustRightInd w:val="0"/>
        <w:jc w:val="both"/>
        <w:outlineLvl w:val="0"/>
        <w:rPr>
          <w:b/>
          <w:bCs/>
        </w:rPr>
      </w:pPr>
    </w:p>
    <w:p w:rsidR="005D71DF" w:rsidRPr="002F1A59" w:rsidRDefault="005D71DF" w:rsidP="005D71DF">
      <w:pPr>
        <w:widowControl w:val="0"/>
        <w:shd w:val="clear" w:color="auto" w:fill="FFFFFF"/>
        <w:autoSpaceDE w:val="0"/>
        <w:autoSpaceDN w:val="0"/>
        <w:adjustRightInd w:val="0"/>
        <w:jc w:val="both"/>
        <w:outlineLvl w:val="0"/>
        <w:rPr>
          <w:b/>
          <w:bCs/>
        </w:rPr>
      </w:pPr>
      <w:r>
        <w:rPr>
          <w:b/>
          <w:bCs/>
        </w:rPr>
        <w:t>Программный материал по баскет</w:t>
      </w:r>
      <w:r w:rsidRPr="002F1A59">
        <w:rPr>
          <w:b/>
          <w:bCs/>
        </w:rPr>
        <w:t>болу</w:t>
      </w:r>
      <w:r>
        <w:rPr>
          <w:b/>
          <w:bCs/>
        </w:rPr>
        <w:t>.</w:t>
      </w:r>
    </w:p>
    <w:p w:rsidR="005D71DF" w:rsidRDefault="005D71DF" w:rsidP="005D71DF">
      <w:pPr>
        <w:widowControl w:val="0"/>
        <w:tabs>
          <w:tab w:val="left" w:pos="10064"/>
        </w:tabs>
        <w:autoSpaceDE w:val="0"/>
        <w:autoSpaceDN w:val="0"/>
        <w:adjustRightInd w:val="0"/>
        <w:jc w:val="both"/>
      </w:pPr>
    </w:p>
    <w:tbl>
      <w:tblPr>
        <w:tblW w:w="9640" w:type="dxa"/>
        <w:tblInd w:w="-102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53"/>
        <w:gridCol w:w="5387"/>
      </w:tblGrid>
      <w:tr w:rsidR="005D71DF" w:rsidRPr="002F1A59" w:rsidTr="00AB5976">
        <w:trPr>
          <w:trHeight w:hRule="exact" w:val="861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71DF" w:rsidRPr="002F1A59" w:rsidRDefault="005D71DF" w:rsidP="00F079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2F1A59">
              <w:rPr>
                <w:b/>
                <w:bCs/>
              </w:rPr>
              <w:t>Основная направленность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71DF" w:rsidRPr="002F1A59" w:rsidRDefault="005D71DF" w:rsidP="00F079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10-</w:t>
            </w:r>
            <w:r w:rsidRPr="002F1A59">
              <w:rPr>
                <w:b/>
                <w:bCs/>
              </w:rPr>
              <w:t>1</w:t>
            </w:r>
            <w:r>
              <w:rPr>
                <w:b/>
                <w:bCs/>
              </w:rPr>
              <w:t>1</w:t>
            </w:r>
            <w:r w:rsidRPr="002F1A59">
              <w:rPr>
                <w:b/>
                <w:bCs/>
              </w:rPr>
              <w:t xml:space="preserve"> класс</w:t>
            </w:r>
            <w:r>
              <w:rPr>
                <w:b/>
                <w:bCs/>
              </w:rPr>
              <w:t>ы</w:t>
            </w:r>
          </w:p>
        </w:tc>
      </w:tr>
      <w:tr w:rsidR="005D71DF" w:rsidRPr="002F1A59" w:rsidTr="00AB5976">
        <w:trPr>
          <w:trHeight w:hRule="exact" w:val="1161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71DF" w:rsidRPr="006430C2" w:rsidRDefault="005D71DF" w:rsidP="00F079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430C2">
              <w:rPr>
                <w:b/>
              </w:rPr>
              <w:t>Баскетбол</w:t>
            </w:r>
          </w:p>
          <w:p w:rsidR="005D71DF" w:rsidRPr="002F1A59" w:rsidRDefault="005D71DF" w:rsidP="00F079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2F1A59">
              <w:t>На совершенство</w:t>
            </w:r>
            <w:r w:rsidRPr="002F1A59">
              <w:softHyphen/>
              <w:t>вание техники пе</w:t>
            </w:r>
            <w:r w:rsidRPr="002F1A59">
              <w:softHyphen/>
              <w:t>редвижений, оста</w:t>
            </w:r>
            <w:r w:rsidRPr="002F1A59">
              <w:softHyphen/>
              <w:t xml:space="preserve">новок,   поворотов и стоек 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F079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2F1A59">
              <w:t xml:space="preserve">Комбинации из освоенных элементов техники передвижений </w:t>
            </w:r>
          </w:p>
        </w:tc>
      </w:tr>
      <w:tr w:rsidR="005D71DF" w:rsidRPr="002F1A59" w:rsidTr="00AB5976">
        <w:trPr>
          <w:trHeight w:hRule="exact" w:val="851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71DF" w:rsidRDefault="005D71DF" w:rsidP="00F079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2F1A59">
              <w:t>На совершенство</w:t>
            </w:r>
            <w:r w:rsidRPr="002F1A59">
              <w:softHyphen/>
              <w:t xml:space="preserve">вание </w:t>
            </w:r>
            <w:r>
              <w:t xml:space="preserve"> ловли и</w:t>
            </w:r>
          </w:p>
          <w:p w:rsidR="005D71DF" w:rsidRPr="002F1A59" w:rsidRDefault="005D71DF" w:rsidP="00F079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t>передач мяча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F079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2F1A59">
              <w:t xml:space="preserve">Варианты </w:t>
            </w:r>
            <w:r>
              <w:t xml:space="preserve">ловли и передач мяча без сопротивления и с сопротивлением защитника </w:t>
            </w:r>
            <w:proofErr w:type="gramStart"/>
            <w:r>
              <w:t xml:space="preserve">( </w:t>
            </w:r>
            <w:proofErr w:type="gramEnd"/>
            <w:r>
              <w:t>в различных построениях)</w:t>
            </w:r>
          </w:p>
        </w:tc>
      </w:tr>
      <w:tr w:rsidR="005D71DF" w:rsidRPr="002F1A59" w:rsidTr="00AB5976">
        <w:trPr>
          <w:trHeight w:hRule="exact" w:val="552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F079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2F1A59">
              <w:t>На с</w:t>
            </w:r>
            <w:r>
              <w:t>овершенство</w:t>
            </w:r>
            <w:r>
              <w:softHyphen/>
              <w:t>вание техники ведения</w:t>
            </w:r>
            <w:r w:rsidRPr="002F1A59">
              <w:t xml:space="preserve"> мяча 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F079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t xml:space="preserve">Варианты ведения </w:t>
            </w:r>
            <w:r w:rsidRPr="002F1A59">
              <w:t xml:space="preserve"> мяча </w:t>
            </w:r>
            <w:r>
              <w:t>без сопротивления и с сопротивлением защитника</w:t>
            </w:r>
          </w:p>
        </w:tc>
      </w:tr>
      <w:tr w:rsidR="005D71DF" w:rsidRPr="002F1A59" w:rsidTr="00AB5976">
        <w:trPr>
          <w:trHeight w:hRule="exact" w:val="574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F079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2F1A59">
              <w:t>На совершенство</w:t>
            </w:r>
            <w:r w:rsidRPr="002F1A59">
              <w:softHyphen/>
              <w:t>в</w:t>
            </w:r>
            <w:r>
              <w:t>ание техники бросков мяча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F079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2F1A59">
              <w:t>Вариант</w:t>
            </w:r>
            <w:r>
              <w:t xml:space="preserve">ы бросков мяча без сопротивления и с сопротивлением защитника </w:t>
            </w:r>
          </w:p>
        </w:tc>
      </w:tr>
      <w:tr w:rsidR="005D71DF" w:rsidRPr="002F1A59" w:rsidTr="00AB5976">
        <w:trPr>
          <w:trHeight w:hRule="exact" w:val="554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71DF" w:rsidRDefault="005D71DF" w:rsidP="00F079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2F1A59">
              <w:t>На совершенство</w:t>
            </w:r>
            <w:r w:rsidRPr="002F1A59">
              <w:softHyphen/>
              <w:t>вание техники за</w:t>
            </w:r>
            <w:r w:rsidRPr="002F1A59">
              <w:softHyphen/>
              <w:t xml:space="preserve">щитных действий </w:t>
            </w:r>
          </w:p>
          <w:p w:rsidR="005D71DF" w:rsidRDefault="005D71DF" w:rsidP="00F079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</w:p>
          <w:p w:rsidR="005D71DF" w:rsidRDefault="005D71DF" w:rsidP="00F079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</w:p>
          <w:p w:rsidR="005D71DF" w:rsidRPr="002F1A59" w:rsidRDefault="005D71DF" w:rsidP="00F079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F079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t xml:space="preserve">Действия против игрока без мяча и с мячом </w:t>
            </w:r>
            <w:proofErr w:type="gramStart"/>
            <w:r>
              <w:t xml:space="preserve">( </w:t>
            </w:r>
            <w:proofErr w:type="gramEnd"/>
            <w:r>
              <w:t>вырывание, выбивание, перехват, накрывание)</w:t>
            </w:r>
          </w:p>
        </w:tc>
      </w:tr>
      <w:tr w:rsidR="005D71DF" w:rsidRPr="002F1A59" w:rsidTr="00AB5976">
        <w:trPr>
          <w:trHeight w:hRule="exact" w:val="1163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71DF" w:rsidRDefault="005D71DF" w:rsidP="00AB5976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2F1A59">
              <w:t>На совершенство</w:t>
            </w:r>
            <w:r w:rsidRPr="002F1A59">
              <w:softHyphen/>
              <w:t xml:space="preserve">вание </w:t>
            </w:r>
            <w:r>
              <w:t xml:space="preserve">техники перемещений, владения мячом и развитие </w:t>
            </w:r>
          </w:p>
          <w:p w:rsidR="005D71DF" w:rsidRDefault="005D71DF" w:rsidP="00AB5976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t xml:space="preserve">Кондиционных и координационных </w:t>
            </w:r>
          </w:p>
          <w:p w:rsidR="005D71DF" w:rsidRDefault="005D71DF" w:rsidP="00F079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t>способностей</w:t>
            </w:r>
          </w:p>
          <w:p w:rsidR="005D71DF" w:rsidRDefault="005D71DF" w:rsidP="00F079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</w:p>
          <w:p w:rsidR="005D71DF" w:rsidRDefault="005D71DF" w:rsidP="00F079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</w:p>
          <w:p w:rsidR="005D71DF" w:rsidRDefault="005D71DF" w:rsidP="00F079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</w:p>
          <w:p w:rsidR="005D71DF" w:rsidRDefault="005D71DF" w:rsidP="00F079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</w:p>
          <w:p w:rsidR="005D71DF" w:rsidRDefault="005D71DF" w:rsidP="00F079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</w:p>
          <w:p w:rsidR="005D71DF" w:rsidRDefault="005D71DF" w:rsidP="00F079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</w:p>
          <w:p w:rsidR="005D71DF" w:rsidRDefault="005D71DF" w:rsidP="00F079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</w:p>
          <w:p w:rsidR="005D71DF" w:rsidRDefault="005D71DF" w:rsidP="00F079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</w:p>
          <w:p w:rsidR="005D71DF" w:rsidRDefault="005D71DF" w:rsidP="00F079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</w:p>
          <w:p w:rsidR="005D71DF" w:rsidRDefault="005D71DF" w:rsidP="00F079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</w:p>
          <w:p w:rsidR="005D71DF" w:rsidRDefault="005D71DF" w:rsidP="00F079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</w:p>
          <w:p w:rsidR="005D71DF" w:rsidRDefault="005D71DF" w:rsidP="00F079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</w:p>
          <w:p w:rsidR="005D71DF" w:rsidRPr="002F1A59" w:rsidRDefault="005D71DF" w:rsidP="00F079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t xml:space="preserve"> способностей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71DF" w:rsidRDefault="005D71DF" w:rsidP="00F079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2F1A59">
              <w:t xml:space="preserve">Индивидуальные, групповые и командные тактические действия в нападении и защите </w:t>
            </w:r>
          </w:p>
          <w:p w:rsidR="005D71DF" w:rsidRDefault="005D71DF" w:rsidP="00F079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</w:p>
          <w:p w:rsidR="005D71DF" w:rsidRDefault="005D71DF" w:rsidP="00F079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</w:p>
          <w:p w:rsidR="005D71DF" w:rsidRDefault="005D71DF" w:rsidP="00F079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</w:p>
          <w:p w:rsidR="005D71DF" w:rsidRDefault="005D71DF" w:rsidP="00F079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</w:p>
          <w:p w:rsidR="005D71DF" w:rsidRDefault="005D71DF" w:rsidP="00F079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</w:p>
          <w:p w:rsidR="005D71DF" w:rsidRPr="002F1A59" w:rsidRDefault="005D71DF" w:rsidP="00F079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</w:tr>
      <w:tr w:rsidR="005D71DF" w:rsidRPr="002F1A59" w:rsidTr="00AB5976">
        <w:trPr>
          <w:trHeight w:hRule="exact" w:val="664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F079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2F1A59">
              <w:t>На овладение иг</w:t>
            </w:r>
            <w:r w:rsidRPr="002F1A59">
              <w:softHyphen/>
              <w:t>рой и комплекс</w:t>
            </w:r>
            <w:r w:rsidRPr="002F1A59">
              <w:softHyphen/>
              <w:t>ное развитие пси</w:t>
            </w:r>
            <w:r w:rsidRPr="002F1A59">
              <w:softHyphen/>
              <w:t>хомоторных спо</w:t>
            </w:r>
            <w:r w:rsidRPr="002F1A59">
              <w:softHyphen/>
              <w:t xml:space="preserve">собностей 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F079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t>Комбинация из освоенных элементов техники перемещений и владения мячом</w:t>
            </w:r>
          </w:p>
        </w:tc>
      </w:tr>
      <w:tr w:rsidR="005D71DF" w:rsidRPr="002F1A59" w:rsidTr="00AB5976">
        <w:trPr>
          <w:trHeight w:hRule="exact" w:val="857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F079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t>На совершенствование тактики игры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71DF" w:rsidRDefault="005D71DF" w:rsidP="00F079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t xml:space="preserve">Индивидуальные, групповые и командные тактические действия </w:t>
            </w:r>
          </w:p>
          <w:p w:rsidR="005D71DF" w:rsidRPr="009675C7" w:rsidRDefault="005D71DF" w:rsidP="00F079B2">
            <w:r>
              <w:t>в нападении и защите</w:t>
            </w:r>
          </w:p>
        </w:tc>
      </w:tr>
      <w:tr w:rsidR="005D71DF" w:rsidRPr="002F1A59" w:rsidTr="00AB5976">
        <w:trPr>
          <w:trHeight w:hRule="exact" w:val="571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F079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t>На овладение игрой и комплексное развитие психомоторных способностей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71DF" w:rsidRDefault="005D71DF" w:rsidP="00F079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t>Игра по упрощенным правилам баскетбола. Игра по правилам.</w:t>
            </w:r>
          </w:p>
        </w:tc>
      </w:tr>
    </w:tbl>
    <w:p w:rsidR="005D71DF" w:rsidRDefault="005D71DF" w:rsidP="005D71DF">
      <w:pPr>
        <w:widowControl w:val="0"/>
        <w:tabs>
          <w:tab w:val="left" w:pos="10064"/>
        </w:tabs>
        <w:autoSpaceDE w:val="0"/>
        <w:autoSpaceDN w:val="0"/>
        <w:adjustRightInd w:val="0"/>
        <w:jc w:val="both"/>
      </w:pPr>
    </w:p>
    <w:p w:rsidR="005D71DF" w:rsidRPr="002F1A59" w:rsidRDefault="005D71DF" w:rsidP="005D71DF">
      <w:pPr>
        <w:widowControl w:val="0"/>
        <w:shd w:val="clear" w:color="auto" w:fill="FFFFFF"/>
        <w:autoSpaceDE w:val="0"/>
        <w:autoSpaceDN w:val="0"/>
        <w:adjustRightInd w:val="0"/>
        <w:jc w:val="both"/>
        <w:outlineLvl w:val="0"/>
        <w:rPr>
          <w:b/>
          <w:bCs/>
        </w:rPr>
      </w:pPr>
      <w:r w:rsidRPr="002F1A59">
        <w:rPr>
          <w:b/>
          <w:bCs/>
        </w:rPr>
        <w:t>Гимнастика с элементами акробатики</w:t>
      </w:r>
    </w:p>
    <w:p w:rsidR="005D71DF" w:rsidRPr="002F1A59" w:rsidRDefault="005D71DF" w:rsidP="005D71DF">
      <w:pPr>
        <w:widowControl w:val="0"/>
        <w:tabs>
          <w:tab w:val="left" w:pos="10064"/>
        </w:tabs>
        <w:autoSpaceDE w:val="0"/>
        <w:autoSpaceDN w:val="0"/>
        <w:adjustRightInd w:val="0"/>
        <w:jc w:val="both"/>
      </w:pPr>
    </w:p>
    <w:tbl>
      <w:tblPr>
        <w:tblW w:w="9676" w:type="dxa"/>
        <w:tblInd w:w="-34" w:type="dxa"/>
        <w:tblLayout w:type="fixed"/>
        <w:tblLook w:val="0000"/>
      </w:tblPr>
      <w:tblGrid>
        <w:gridCol w:w="2836"/>
        <w:gridCol w:w="6840"/>
      </w:tblGrid>
      <w:tr w:rsidR="005D71DF" w:rsidRPr="002F1A59" w:rsidTr="00AB5976"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71DF" w:rsidRPr="002F1A59" w:rsidRDefault="005D71DF" w:rsidP="00F079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2F1A59">
              <w:t>На совершенство</w:t>
            </w:r>
            <w:r w:rsidRPr="002F1A59">
              <w:softHyphen/>
              <w:t>вание строевых упражнений</w:t>
            </w:r>
          </w:p>
          <w:p w:rsidR="005D71DF" w:rsidRPr="002F1A59" w:rsidRDefault="005D71DF" w:rsidP="00F079B2">
            <w:pPr>
              <w:widowControl w:val="0"/>
              <w:tabs>
                <w:tab w:val="left" w:pos="10064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6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71DF" w:rsidRPr="002F1A59" w:rsidRDefault="005D71DF" w:rsidP="00AB597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2F1A59">
              <w:t>Пройденный в предыдущих классах материал. Повороты кругом в движении. Перестроение из колонны по одному в колонну по два, по четы</w:t>
            </w:r>
            <w:r w:rsidRPr="002F1A59">
              <w:softHyphen/>
              <w:t>ре, по восемь в движении</w:t>
            </w:r>
          </w:p>
        </w:tc>
      </w:tr>
      <w:tr w:rsidR="005D71DF" w:rsidRPr="002F1A59" w:rsidTr="00AB5976"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71DF" w:rsidRPr="002F1A59" w:rsidRDefault="005D71DF" w:rsidP="00F079B2">
            <w:pPr>
              <w:widowControl w:val="0"/>
              <w:tabs>
                <w:tab w:val="left" w:pos="10064"/>
              </w:tabs>
              <w:autoSpaceDE w:val="0"/>
              <w:autoSpaceDN w:val="0"/>
              <w:adjustRightInd w:val="0"/>
              <w:jc w:val="both"/>
            </w:pPr>
            <w:r w:rsidRPr="002F1A59">
              <w:t>На совершенство</w:t>
            </w:r>
            <w:r w:rsidRPr="002F1A59">
              <w:softHyphen/>
              <w:t xml:space="preserve">вание </w:t>
            </w:r>
            <w:proofErr w:type="spellStart"/>
            <w:r w:rsidRPr="002F1A59">
              <w:t>общеразви</w:t>
            </w:r>
            <w:r w:rsidRPr="002F1A59">
              <w:softHyphen/>
              <w:t>вающих</w:t>
            </w:r>
            <w:proofErr w:type="spellEnd"/>
            <w:r w:rsidRPr="002F1A59">
              <w:t xml:space="preserve"> упражне</w:t>
            </w:r>
            <w:r w:rsidRPr="002F1A59">
              <w:softHyphen/>
              <w:t>ний без предметов</w:t>
            </w:r>
          </w:p>
        </w:tc>
        <w:tc>
          <w:tcPr>
            <w:tcW w:w="6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71DF" w:rsidRPr="002F1A59" w:rsidRDefault="005D71DF" w:rsidP="00F079B2">
            <w:pPr>
              <w:widowControl w:val="0"/>
              <w:tabs>
                <w:tab w:val="left" w:pos="10064"/>
              </w:tabs>
              <w:autoSpaceDE w:val="0"/>
              <w:autoSpaceDN w:val="0"/>
              <w:adjustRightInd w:val="0"/>
              <w:jc w:val="both"/>
            </w:pPr>
            <w:r w:rsidRPr="002F1A59">
              <w:t>Комбинации из различных положений и движе</w:t>
            </w:r>
            <w:r w:rsidRPr="002F1A59">
              <w:softHyphen/>
              <w:t>ний рук, ног, туловища на месте и в движении</w:t>
            </w:r>
          </w:p>
        </w:tc>
      </w:tr>
      <w:tr w:rsidR="005D71DF" w:rsidRPr="002F1A59" w:rsidTr="00AB5976"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71DF" w:rsidRPr="002F1A59" w:rsidRDefault="005D71DF" w:rsidP="00F079B2">
            <w:pPr>
              <w:widowControl w:val="0"/>
              <w:tabs>
                <w:tab w:val="left" w:pos="10064"/>
              </w:tabs>
              <w:autoSpaceDE w:val="0"/>
              <w:autoSpaceDN w:val="0"/>
              <w:adjustRightInd w:val="0"/>
              <w:jc w:val="both"/>
            </w:pPr>
            <w:r w:rsidRPr="002F1A59">
              <w:t>На совершенство</w:t>
            </w:r>
            <w:r w:rsidRPr="002F1A59">
              <w:softHyphen/>
              <w:t xml:space="preserve">вание </w:t>
            </w:r>
            <w:proofErr w:type="spellStart"/>
            <w:r w:rsidRPr="002F1A59">
              <w:t>общеразви</w:t>
            </w:r>
            <w:r w:rsidRPr="002F1A59">
              <w:softHyphen/>
              <w:t>вающих</w:t>
            </w:r>
            <w:proofErr w:type="spellEnd"/>
            <w:r w:rsidRPr="002F1A59">
              <w:t xml:space="preserve"> упражне</w:t>
            </w:r>
            <w:r w:rsidRPr="002F1A59">
              <w:softHyphen/>
              <w:t>ний с предметами</w:t>
            </w:r>
          </w:p>
        </w:tc>
        <w:tc>
          <w:tcPr>
            <w:tcW w:w="6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71DF" w:rsidRPr="002F1A59" w:rsidRDefault="005D71DF" w:rsidP="00F079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2F1A59">
              <w:t xml:space="preserve">С набивными мячами (весом до </w:t>
            </w:r>
            <w:smartTag w:uri="urn:schemas-microsoft-com:office:smarttags" w:element="metricconverter">
              <w:smartTagPr>
                <w:attr w:name="ProductID" w:val="5 кг"/>
              </w:smartTagPr>
              <w:r w:rsidRPr="002F1A59">
                <w:t>5 кг</w:t>
              </w:r>
            </w:smartTag>
            <w:r w:rsidRPr="002F1A59">
              <w:t>), ганте</w:t>
            </w:r>
            <w:r w:rsidRPr="002F1A59">
              <w:softHyphen/>
              <w:t xml:space="preserve">лями (до </w:t>
            </w:r>
            <w:smartTag w:uri="urn:schemas-microsoft-com:office:smarttags" w:element="metricconverter">
              <w:smartTagPr>
                <w:attr w:name="ProductID" w:val="8 кг"/>
              </w:smartTagPr>
              <w:r w:rsidRPr="002F1A59">
                <w:t>8 кг</w:t>
              </w:r>
            </w:smartTag>
            <w:r w:rsidRPr="002F1A59">
              <w:t xml:space="preserve">), гирями (16 и </w:t>
            </w:r>
            <w:smartTag w:uri="urn:schemas-microsoft-com:office:smarttags" w:element="metricconverter">
              <w:smartTagPr>
                <w:attr w:name="ProductID" w:val="24 кг"/>
              </w:smartTagPr>
              <w:r w:rsidRPr="002F1A59">
                <w:t>24 кг</w:t>
              </w:r>
            </w:smartTag>
            <w:r w:rsidRPr="002F1A59">
              <w:t>), штангой, на тренажерах, с эс</w:t>
            </w:r>
            <w:r w:rsidRPr="002F1A59">
              <w:softHyphen/>
              <w:t>пандерами</w:t>
            </w:r>
          </w:p>
        </w:tc>
      </w:tr>
      <w:tr w:rsidR="005D71DF" w:rsidRPr="002F1A59" w:rsidTr="00AB5976"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71DF" w:rsidRPr="002F1A59" w:rsidRDefault="005D71DF" w:rsidP="00F079B2">
            <w:pPr>
              <w:widowControl w:val="0"/>
              <w:tabs>
                <w:tab w:val="left" w:pos="10064"/>
              </w:tabs>
              <w:autoSpaceDE w:val="0"/>
              <w:autoSpaceDN w:val="0"/>
              <w:adjustRightInd w:val="0"/>
              <w:jc w:val="both"/>
            </w:pPr>
            <w:r w:rsidRPr="002F1A59">
              <w:t>На освоение и со</w:t>
            </w:r>
            <w:r w:rsidRPr="002F1A59">
              <w:softHyphen/>
              <w:t>вершенствование висов и упоров</w:t>
            </w:r>
          </w:p>
        </w:tc>
        <w:tc>
          <w:tcPr>
            <w:tcW w:w="6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71DF" w:rsidRPr="002F1A59" w:rsidRDefault="005D71DF" w:rsidP="00F079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2F1A59">
              <w:t xml:space="preserve">С набивными мячами (весом до </w:t>
            </w:r>
            <w:smartTag w:uri="urn:schemas-microsoft-com:office:smarttags" w:element="metricconverter">
              <w:smartTagPr>
                <w:attr w:name="ProductID" w:val="5 кг"/>
              </w:smartTagPr>
              <w:r w:rsidRPr="002F1A59">
                <w:t>5 кг</w:t>
              </w:r>
            </w:smartTag>
            <w:r w:rsidRPr="002F1A59">
              <w:t>), ганте</w:t>
            </w:r>
            <w:r w:rsidRPr="002F1A59">
              <w:softHyphen/>
              <w:t xml:space="preserve">лями (до </w:t>
            </w:r>
            <w:smartTag w:uri="urn:schemas-microsoft-com:office:smarttags" w:element="metricconverter">
              <w:smartTagPr>
                <w:attr w:name="ProductID" w:val="8 кг"/>
              </w:smartTagPr>
              <w:r w:rsidRPr="002F1A59">
                <w:t>8 кг</w:t>
              </w:r>
            </w:smartTag>
            <w:r w:rsidRPr="002F1A59">
              <w:t xml:space="preserve">), гирями (16 и </w:t>
            </w:r>
            <w:smartTag w:uri="urn:schemas-microsoft-com:office:smarttags" w:element="metricconverter">
              <w:smartTagPr>
                <w:attr w:name="ProductID" w:val="24 кг"/>
              </w:smartTagPr>
              <w:r w:rsidRPr="002F1A59">
                <w:t>24 кг</w:t>
              </w:r>
            </w:smartTag>
            <w:r w:rsidRPr="002F1A59">
              <w:t>), штангой, на тренажерах, с эс</w:t>
            </w:r>
            <w:r w:rsidRPr="002F1A59">
              <w:softHyphen/>
              <w:t>пандерами</w:t>
            </w:r>
          </w:p>
        </w:tc>
      </w:tr>
      <w:tr w:rsidR="005D71DF" w:rsidRPr="002F1A59" w:rsidTr="00AB5976"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71DF" w:rsidRPr="002F1A59" w:rsidRDefault="005D71DF" w:rsidP="00AB597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2F1A59">
              <w:t>На освоение и со</w:t>
            </w:r>
            <w:r w:rsidRPr="002F1A59">
              <w:softHyphen/>
              <w:t>вершенствование опорных прыжков</w:t>
            </w:r>
          </w:p>
        </w:tc>
        <w:tc>
          <w:tcPr>
            <w:tcW w:w="6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71DF" w:rsidRPr="002F1A59" w:rsidRDefault="005D71DF" w:rsidP="00AB5976">
            <w:pPr>
              <w:widowControl w:val="0"/>
              <w:shd w:val="clear" w:color="auto" w:fill="FFFFFF"/>
              <w:tabs>
                <w:tab w:val="left" w:pos="2048"/>
                <w:tab w:val="left" w:pos="2331"/>
              </w:tabs>
              <w:autoSpaceDE w:val="0"/>
              <w:autoSpaceDN w:val="0"/>
              <w:adjustRightInd w:val="0"/>
              <w:jc w:val="both"/>
            </w:pPr>
            <w:r w:rsidRPr="002F1A59">
              <w:t>Прыжок ноги врозь че</w:t>
            </w:r>
            <w:r w:rsidRPr="002F1A59">
              <w:softHyphen/>
              <w:t>рез коня в длину высо</w:t>
            </w:r>
            <w:r w:rsidRPr="002F1A59">
              <w:softHyphen/>
              <w:t>той 115-</w:t>
            </w:r>
            <w:smartTag w:uri="urn:schemas-microsoft-com:office:smarttags" w:element="metricconverter">
              <w:smartTagPr>
                <w:attr w:name="ProductID" w:val="120 см"/>
              </w:smartTagPr>
              <w:r w:rsidRPr="002F1A59">
                <w:t>120 см</w:t>
              </w:r>
            </w:smartTag>
            <w:r w:rsidRPr="002F1A59">
              <w:t xml:space="preserve"> (10 </w:t>
            </w:r>
            <w:proofErr w:type="spellStart"/>
            <w:r w:rsidRPr="002F1A59">
              <w:t>кл</w:t>
            </w:r>
            <w:proofErr w:type="spellEnd"/>
            <w:r w:rsidRPr="002F1A59">
              <w:t>.) и 120-</w:t>
            </w:r>
            <w:smartTag w:uri="urn:schemas-microsoft-com:office:smarttags" w:element="metricconverter">
              <w:smartTagPr>
                <w:attr w:name="ProductID" w:val="125 см"/>
              </w:smartTagPr>
              <w:r w:rsidRPr="002F1A59">
                <w:t>125 см</w:t>
              </w:r>
            </w:smartTag>
            <w:r w:rsidRPr="002F1A59">
              <w:t xml:space="preserve"> (11 </w:t>
            </w:r>
            <w:proofErr w:type="spellStart"/>
            <w:r w:rsidRPr="002F1A59">
              <w:t>кл</w:t>
            </w:r>
            <w:proofErr w:type="spellEnd"/>
            <w:r w:rsidRPr="002F1A59">
              <w:t>.)</w:t>
            </w:r>
          </w:p>
        </w:tc>
      </w:tr>
      <w:tr w:rsidR="005D71DF" w:rsidRPr="002F1A59" w:rsidTr="00AB5976"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71DF" w:rsidRPr="002F1A59" w:rsidRDefault="005D71DF" w:rsidP="00F079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2F1A59">
              <w:t>На освоение и со</w:t>
            </w:r>
            <w:r w:rsidRPr="002F1A59">
              <w:softHyphen/>
              <w:t xml:space="preserve">вершенствование </w:t>
            </w:r>
            <w:r w:rsidRPr="002F1A59">
              <w:lastRenderedPageBreak/>
              <w:t>акробатических упражнений</w:t>
            </w:r>
          </w:p>
          <w:p w:rsidR="005D71DF" w:rsidRPr="002F1A59" w:rsidRDefault="005D71DF" w:rsidP="00F079B2">
            <w:pPr>
              <w:widowControl w:val="0"/>
              <w:tabs>
                <w:tab w:val="left" w:pos="10064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6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71DF" w:rsidRPr="002F1A59" w:rsidRDefault="005D71DF" w:rsidP="00F079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2F1A59">
              <w:lastRenderedPageBreak/>
              <w:t>Длинный кувырок че</w:t>
            </w:r>
            <w:r w:rsidRPr="002F1A59">
              <w:softHyphen/>
              <w:t>рез препятствие на вы</w:t>
            </w:r>
            <w:r w:rsidRPr="002F1A59">
              <w:softHyphen/>
              <w:t xml:space="preserve">соте до </w:t>
            </w:r>
            <w:smartTag w:uri="urn:schemas-microsoft-com:office:smarttags" w:element="metricconverter">
              <w:smartTagPr>
                <w:attr w:name="ProductID" w:val="90 см"/>
              </w:smartTagPr>
              <w:r w:rsidRPr="002F1A59">
                <w:t>90 см</w:t>
              </w:r>
            </w:smartTag>
            <w:r w:rsidRPr="002F1A59">
              <w:t>; стойка на руках с помощью; кувырок назад через стойку на руках с по</w:t>
            </w:r>
            <w:r w:rsidRPr="002F1A59">
              <w:softHyphen/>
            </w:r>
            <w:r w:rsidRPr="002F1A59">
              <w:lastRenderedPageBreak/>
              <w:t>мощью. Переворот бо</w:t>
            </w:r>
            <w:r w:rsidRPr="002F1A59">
              <w:softHyphen/>
              <w:t>ком; прыжки в глубину, высота 150—180 см. Комбинации из ранее освоенных элементов</w:t>
            </w:r>
          </w:p>
        </w:tc>
      </w:tr>
      <w:tr w:rsidR="005D71DF" w:rsidRPr="002F1A59" w:rsidTr="00AB5976"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71DF" w:rsidRPr="002F1A59" w:rsidRDefault="005D71DF" w:rsidP="00F079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2F1A59">
              <w:lastRenderedPageBreak/>
              <w:t>На освоение и со</w:t>
            </w:r>
            <w:r w:rsidRPr="002F1A59">
              <w:softHyphen/>
              <w:t>вершенствование акробатических упражнений</w:t>
            </w:r>
          </w:p>
          <w:p w:rsidR="005D71DF" w:rsidRPr="002F1A59" w:rsidRDefault="005D71DF" w:rsidP="00F079B2">
            <w:pPr>
              <w:widowControl w:val="0"/>
              <w:tabs>
                <w:tab w:val="left" w:pos="10064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6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71DF" w:rsidRPr="002F1A59" w:rsidRDefault="005D71DF" w:rsidP="00F079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2F1A59">
              <w:t>Длинный кувырок че</w:t>
            </w:r>
            <w:r w:rsidRPr="002F1A59">
              <w:softHyphen/>
              <w:t>рез препятствие на вы</w:t>
            </w:r>
            <w:r w:rsidRPr="002F1A59">
              <w:softHyphen/>
              <w:t xml:space="preserve">соте до </w:t>
            </w:r>
            <w:smartTag w:uri="urn:schemas-microsoft-com:office:smarttags" w:element="metricconverter">
              <w:smartTagPr>
                <w:attr w:name="ProductID" w:val="90 см"/>
              </w:smartTagPr>
              <w:r w:rsidRPr="002F1A59">
                <w:t>90 см</w:t>
              </w:r>
            </w:smartTag>
            <w:r w:rsidRPr="002F1A59">
              <w:t>; стойка на руках с помощью; кувырок назад через стойку на руках с по</w:t>
            </w:r>
            <w:r w:rsidRPr="002F1A59">
              <w:softHyphen/>
              <w:t>мощью. Переворот бо</w:t>
            </w:r>
            <w:r w:rsidRPr="002F1A59">
              <w:softHyphen/>
              <w:t>ком; прыжки в глубину, высота 150—180 см. Комбинации из ранее освоенных элементов</w:t>
            </w:r>
          </w:p>
        </w:tc>
      </w:tr>
      <w:tr w:rsidR="005D71DF" w:rsidRPr="002F1A59" w:rsidTr="00AB5976"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71DF" w:rsidRPr="002F1A59" w:rsidRDefault="005D71DF" w:rsidP="00F079B2">
            <w:pPr>
              <w:widowControl w:val="0"/>
              <w:tabs>
                <w:tab w:val="left" w:pos="10064"/>
              </w:tabs>
              <w:autoSpaceDE w:val="0"/>
              <w:autoSpaceDN w:val="0"/>
              <w:adjustRightInd w:val="0"/>
              <w:jc w:val="both"/>
            </w:pPr>
            <w:r w:rsidRPr="002F1A59">
              <w:t>На развитие коор</w:t>
            </w:r>
            <w:r w:rsidRPr="002F1A59">
              <w:softHyphen/>
              <w:t>динационных способностей</w:t>
            </w:r>
          </w:p>
        </w:tc>
        <w:tc>
          <w:tcPr>
            <w:tcW w:w="6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71DF" w:rsidRPr="002F1A59" w:rsidRDefault="005D71DF" w:rsidP="00F079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2F1A59">
              <w:t xml:space="preserve">Комбинации </w:t>
            </w:r>
            <w:proofErr w:type="spellStart"/>
            <w:r w:rsidRPr="002F1A59">
              <w:t>общеразвивающих</w:t>
            </w:r>
            <w:proofErr w:type="spellEnd"/>
            <w:r w:rsidRPr="002F1A59">
              <w:t xml:space="preserve"> упражнений без предметов и с предметами; то же с различными способами ходьбы, бега, прыжков, вращений, акробатических упражнений. Упражнения с гимнастической скамейкой, на гимнастическом бревне, на гимнастической стенке, гимнастических снарядах. Акробатичес</w:t>
            </w:r>
            <w:r w:rsidRPr="002F1A59">
              <w:softHyphen/>
              <w:t>кие упражнения. Упражнения на батуте, под</w:t>
            </w:r>
            <w:r w:rsidRPr="002F1A59">
              <w:softHyphen/>
              <w:t>кидном мостике, прыжки в глубину с вращени</w:t>
            </w:r>
            <w:r w:rsidRPr="002F1A59">
              <w:softHyphen/>
              <w:t>ями. Эстафеты, игры, полосы препятствий с ис</w:t>
            </w:r>
            <w:r w:rsidRPr="002F1A59">
              <w:softHyphen/>
              <w:t>пользованием гимнастического инвентаря и упражнений. Ритмическая гимнастика</w:t>
            </w:r>
          </w:p>
        </w:tc>
      </w:tr>
      <w:tr w:rsidR="005D71DF" w:rsidRPr="002F1A59" w:rsidTr="00AB5976"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71DF" w:rsidRPr="002F1A59" w:rsidRDefault="005D71DF" w:rsidP="00F079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2F1A59">
              <w:t>На развитие сило</w:t>
            </w:r>
            <w:r w:rsidRPr="002F1A59">
              <w:softHyphen/>
              <w:t>вых способностей и силовой вынос</w:t>
            </w:r>
            <w:r w:rsidRPr="002F1A59">
              <w:softHyphen/>
              <w:t>ливости</w:t>
            </w:r>
          </w:p>
          <w:p w:rsidR="005D71DF" w:rsidRPr="002F1A59" w:rsidRDefault="005D71DF" w:rsidP="00F079B2">
            <w:pPr>
              <w:widowControl w:val="0"/>
              <w:tabs>
                <w:tab w:val="left" w:pos="10064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6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71DF" w:rsidRPr="002F1A59" w:rsidRDefault="005D71DF" w:rsidP="00F079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2F1A59">
              <w:t>Лазанье по двум канатам без помощи ног и по одному канату с по</w:t>
            </w:r>
            <w:r w:rsidRPr="002F1A59">
              <w:softHyphen/>
              <w:t>мощью ног на скорость. Лазанье по шесту, гим</w:t>
            </w:r>
            <w:r w:rsidRPr="002F1A59">
              <w:softHyphen/>
              <w:t>настической лестнице, стенке без помощи ног, Подтягивания. Упражне</w:t>
            </w:r>
            <w:r w:rsidRPr="002F1A59">
              <w:softHyphen/>
              <w:t>ния в висах и упорах, со штангой, гирей, гантеля</w:t>
            </w:r>
            <w:r w:rsidRPr="002F1A59">
              <w:softHyphen/>
              <w:t>ми, набивными мячами</w:t>
            </w:r>
            <w:proofErr w:type="gramStart"/>
            <w:r w:rsidRPr="002F1A59">
              <w:t>.</w:t>
            </w:r>
            <w:proofErr w:type="gramEnd"/>
            <w:r w:rsidRPr="002F1A59">
              <w:t xml:space="preserve"> </w:t>
            </w:r>
            <w:proofErr w:type="gramStart"/>
            <w:r w:rsidRPr="002F1A59">
              <w:t>у</w:t>
            </w:r>
            <w:proofErr w:type="gramEnd"/>
            <w:r w:rsidRPr="002F1A59">
              <w:t xml:space="preserve">пражнения в висах и упорах, </w:t>
            </w:r>
            <w:proofErr w:type="spellStart"/>
            <w:r w:rsidRPr="002F1A59">
              <w:t>общеразвивающие</w:t>
            </w:r>
            <w:proofErr w:type="spellEnd"/>
            <w:r w:rsidRPr="002F1A59">
              <w:t xml:space="preserve"> упражнения без предметов и метаниях</w:t>
            </w:r>
          </w:p>
        </w:tc>
      </w:tr>
    </w:tbl>
    <w:p w:rsidR="005D71DF" w:rsidRPr="002F1A59" w:rsidRDefault="005D71DF" w:rsidP="005D71DF">
      <w:pPr>
        <w:widowControl w:val="0"/>
        <w:tabs>
          <w:tab w:val="left" w:pos="10064"/>
        </w:tabs>
        <w:autoSpaceDE w:val="0"/>
        <w:autoSpaceDN w:val="0"/>
        <w:adjustRightInd w:val="0"/>
        <w:jc w:val="both"/>
      </w:pPr>
    </w:p>
    <w:p w:rsidR="005D71DF" w:rsidRPr="002F1A59" w:rsidRDefault="005D71DF" w:rsidP="005D71DF">
      <w:pPr>
        <w:widowControl w:val="0"/>
        <w:tabs>
          <w:tab w:val="left" w:pos="10064"/>
        </w:tabs>
        <w:autoSpaceDE w:val="0"/>
        <w:autoSpaceDN w:val="0"/>
        <w:adjustRightInd w:val="0"/>
        <w:jc w:val="both"/>
      </w:pPr>
    </w:p>
    <w:p w:rsidR="005D71DF" w:rsidRPr="002F1A59" w:rsidRDefault="005D71DF" w:rsidP="005D71DF">
      <w:pPr>
        <w:widowControl w:val="0"/>
        <w:tabs>
          <w:tab w:val="left" w:pos="10064"/>
        </w:tabs>
        <w:autoSpaceDE w:val="0"/>
        <w:autoSpaceDN w:val="0"/>
        <w:adjustRightInd w:val="0"/>
        <w:jc w:val="both"/>
        <w:outlineLvl w:val="0"/>
      </w:pPr>
      <w:r w:rsidRPr="006430C2">
        <w:rPr>
          <w:b/>
          <w:bCs/>
        </w:rPr>
        <w:t>Легкая атлетика</w:t>
      </w:r>
    </w:p>
    <w:p w:rsidR="005D71DF" w:rsidRPr="002F1A59" w:rsidRDefault="005D71DF" w:rsidP="005D71DF">
      <w:pPr>
        <w:widowControl w:val="0"/>
        <w:autoSpaceDE w:val="0"/>
        <w:autoSpaceDN w:val="0"/>
        <w:adjustRightInd w:val="0"/>
        <w:jc w:val="both"/>
      </w:pPr>
    </w:p>
    <w:tbl>
      <w:tblPr>
        <w:tblW w:w="9706" w:type="dxa"/>
        <w:tblInd w:w="-102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293"/>
        <w:gridCol w:w="2669"/>
        <w:gridCol w:w="142"/>
        <w:gridCol w:w="4602"/>
      </w:tblGrid>
      <w:tr w:rsidR="005D71DF" w:rsidRPr="002F1A59" w:rsidTr="00AB5976">
        <w:trPr>
          <w:trHeight w:hRule="exact" w:val="556"/>
        </w:trPr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F079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2F1A59">
              <w:rPr>
                <w:b/>
                <w:bCs/>
              </w:rPr>
              <w:t>Основная направ</w:t>
            </w:r>
            <w:r w:rsidRPr="002F1A59">
              <w:rPr>
                <w:b/>
                <w:bCs/>
              </w:rPr>
              <w:softHyphen/>
              <w:t>ленность</w:t>
            </w:r>
          </w:p>
        </w:tc>
        <w:tc>
          <w:tcPr>
            <w:tcW w:w="741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F079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10- </w:t>
            </w:r>
            <w:r w:rsidRPr="002F1A59">
              <w:rPr>
                <w:b/>
                <w:bCs/>
              </w:rPr>
              <w:t>1</w:t>
            </w:r>
            <w:r>
              <w:rPr>
                <w:b/>
                <w:bCs/>
              </w:rPr>
              <w:t>1</w:t>
            </w:r>
            <w:r w:rsidRPr="002F1A59">
              <w:rPr>
                <w:b/>
                <w:bCs/>
              </w:rPr>
              <w:t xml:space="preserve">  класс</w:t>
            </w:r>
            <w:r>
              <w:rPr>
                <w:b/>
                <w:bCs/>
              </w:rPr>
              <w:t>ы</w:t>
            </w:r>
          </w:p>
        </w:tc>
      </w:tr>
      <w:tr w:rsidR="005D71DF" w:rsidRPr="002F1A59" w:rsidTr="00AB5976">
        <w:trPr>
          <w:trHeight w:hRule="exact" w:val="305"/>
        </w:trPr>
        <w:tc>
          <w:tcPr>
            <w:tcW w:w="22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F079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5D71DF" w:rsidRPr="002F1A59" w:rsidRDefault="005D71DF" w:rsidP="00F079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F079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2F1A59">
              <w:rPr>
                <w:b/>
                <w:bCs/>
              </w:rPr>
              <w:t>Юноши</w:t>
            </w:r>
          </w:p>
        </w:tc>
        <w:tc>
          <w:tcPr>
            <w:tcW w:w="4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F079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2F1A59">
              <w:rPr>
                <w:b/>
                <w:bCs/>
              </w:rPr>
              <w:t>Девушки</w:t>
            </w:r>
          </w:p>
        </w:tc>
      </w:tr>
      <w:tr w:rsidR="005D71DF" w:rsidRPr="002F1A59" w:rsidTr="00AB5976">
        <w:trPr>
          <w:trHeight w:hRule="exact" w:val="1109"/>
        </w:trPr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F079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2F1A59">
              <w:t>На совершенство</w:t>
            </w:r>
            <w:r w:rsidRPr="002F1A59">
              <w:softHyphen/>
              <w:t xml:space="preserve">вание техники спринтерского бега </w:t>
            </w:r>
          </w:p>
        </w:tc>
        <w:tc>
          <w:tcPr>
            <w:tcW w:w="741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F079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2F1A59">
              <w:t xml:space="preserve">Высокий и низкий старт до </w:t>
            </w:r>
            <w:smartTag w:uri="urn:schemas-microsoft-com:office:smarttags" w:element="metricconverter">
              <w:smartTagPr>
                <w:attr w:name="ProductID" w:val="40 м"/>
              </w:smartTagPr>
              <w:r w:rsidRPr="002F1A59">
                <w:t>40 м</w:t>
              </w:r>
            </w:smartTag>
            <w:r w:rsidRPr="002F1A59">
              <w:t xml:space="preserve">. Стартовый разгон. Бег на результат на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2F1A59">
                <w:t>100 м</w:t>
              </w:r>
            </w:smartTag>
            <w:r w:rsidRPr="002F1A59">
              <w:t xml:space="preserve">. Эстафетный бег </w:t>
            </w:r>
          </w:p>
        </w:tc>
      </w:tr>
      <w:tr w:rsidR="005D71DF" w:rsidRPr="002F1A59" w:rsidTr="00AB5976">
        <w:trPr>
          <w:trHeight w:hRule="exact" w:val="1634"/>
        </w:trPr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F079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2F1A59">
              <w:t>На совершенство</w:t>
            </w:r>
            <w:r w:rsidRPr="002F1A59">
              <w:softHyphen/>
              <w:t>вание техники дли</w:t>
            </w:r>
            <w:r w:rsidRPr="002F1A59">
              <w:softHyphen/>
              <w:t xml:space="preserve">тельного бега </w:t>
            </w:r>
          </w:p>
        </w:tc>
        <w:tc>
          <w:tcPr>
            <w:tcW w:w="2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F079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2F1A59">
              <w:t xml:space="preserve">Бег в равномерном и переменном      темпе 20-25 мин. Бег на </w:t>
            </w:r>
            <w:smartTag w:uri="urn:schemas-microsoft-com:office:smarttags" w:element="metricconverter">
              <w:smartTagPr>
                <w:attr w:name="ProductID" w:val="3000 м"/>
              </w:smartTagPr>
              <w:r w:rsidRPr="002F1A59">
                <w:t>3000 м</w:t>
              </w:r>
            </w:smartTag>
            <w:r w:rsidRPr="002F1A59">
              <w:t xml:space="preserve"> </w:t>
            </w:r>
          </w:p>
        </w:tc>
        <w:tc>
          <w:tcPr>
            <w:tcW w:w="4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F079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2F1A59">
              <w:t xml:space="preserve">Бег в равномерном и переменном       темпе 15—20 мин. Бег на </w:t>
            </w:r>
            <w:smartTag w:uri="urn:schemas-microsoft-com:office:smarttags" w:element="metricconverter">
              <w:smartTagPr>
                <w:attr w:name="ProductID" w:val="2000 м"/>
              </w:smartTagPr>
              <w:r w:rsidRPr="002F1A59">
                <w:t>2000 м</w:t>
              </w:r>
            </w:smartTag>
            <w:r w:rsidRPr="002F1A59">
              <w:t xml:space="preserve"> </w:t>
            </w:r>
          </w:p>
        </w:tc>
      </w:tr>
      <w:tr w:rsidR="005D71DF" w:rsidRPr="002F1A59" w:rsidTr="00AB5976">
        <w:trPr>
          <w:trHeight w:hRule="exact" w:val="1109"/>
        </w:trPr>
        <w:tc>
          <w:tcPr>
            <w:tcW w:w="2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F079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2F1A59">
              <w:t>На совершенство</w:t>
            </w:r>
            <w:r w:rsidRPr="002F1A59">
              <w:softHyphen/>
              <w:t xml:space="preserve">вание техники прыжка в длину с разбега </w:t>
            </w:r>
          </w:p>
        </w:tc>
        <w:tc>
          <w:tcPr>
            <w:tcW w:w="741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F079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2F1A59">
              <w:t xml:space="preserve">Прыжки в длину с 13—15 шагов разбега </w:t>
            </w:r>
          </w:p>
        </w:tc>
      </w:tr>
    </w:tbl>
    <w:p w:rsidR="005D71DF" w:rsidRPr="002F1A59" w:rsidRDefault="005D71DF" w:rsidP="005D71DF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-102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694"/>
        <w:gridCol w:w="3544"/>
        <w:gridCol w:w="3298"/>
      </w:tblGrid>
      <w:tr w:rsidR="005D71DF" w:rsidRPr="002F1A59" w:rsidTr="00AB5976">
        <w:trPr>
          <w:trHeight w:hRule="exact" w:val="317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F079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2F1A59">
              <w:t xml:space="preserve">На совершенство- </w:t>
            </w:r>
          </w:p>
        </w:tc>
        <w:tc>
          <w:tcPr>
            <w:tcW w:w="684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F079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2F1A59">
              <w:t xml:space="preserve">Прыжки в высоту с 9—11 шагов разбега </w:t>
            </w:r>
          </w:p>
        </w:tc>
      </w:tr>
      <w:tr w:rsidR="005D71DF" w:rsidRPr="002F1A59" w:rsidTr="00AB5976">
        <w:trPr>
          <w:trHeight w:hRule="exact" w:val="221"/>
        </w:trPr>
        <w:tc>
          <w:tcPr>
            <w:tcW w:w="26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F079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proofErr w:type="spellStart"/>
            <w:r w:rsidRPr="002F1A59">
              <w:t>вание</w:t>
            </w:r>
            <w:proofErr w:type="spellEnd"/>
            <w:r w:rsidRPr="002F1A59">
              <w:t xml:space="preserve">      техники </w:t>
            </w:r>
          </w:p>
        </w:tc>
        <w:tc>
          <w:tcPr>
            <w:tcW w:w="684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F079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</w:tr>
      <w:tr w:rsidR="005D71DF" w:rsidRPr="002F1A59" w:rsidTr="00AB5976">
        <w:trPr>
          <w:trHeight w:hRule="exact" w:val="221"/>
        </w:trPr>
        <w:tc>
          <w:tcPr>
            <w:tcW w:w="26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F079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2F1A59">
              <w:t xml:space="preserve">прыжка в высоту </w:t>
            </w:r>
          </w:p>
        </w:tc>
        <w:tc>
          <w:tcPr>
            <w:tcW w:w="684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F079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</w:tr>
      <w:tr w:rsidR="005D71DF" w:rsidRPr="002F1A59" w:rsidTr="00AB5976">
        <w:trPr>
          <w:trHeight w:hRule="exact" w:val="307"/>
        </w:trPr>
        <w:tc>
          <w:tcPr>
            <w:tcW w:w="26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F079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2F1A59">
              <w:t xml:space="preserve">с разбега </w:t>
            </w:r>
          </w:p>
        </w:tc>
        <w:tc>
          <w:tcPr>
            <w:tcW w:w="684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F079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</w:tr>
      <w:tr w:rsidR="005D71DF" w:rsidRPr="002F1A59" w:rsidTr="00AB5976">
        <w:trPr>
          <w:trHeight w:hRule="exact" w:val="278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F079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2F1A59">
              <w:t xml:space="preserve">На       совершен- 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AB597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F1A59">
              <w:t>Метание   мяча   150   г</w:t>
            </w:r>
          </w:p>
        </w:tc>
        <w:tc>
          <w:tcPr>
            <w:tcW w:w="329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AB597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F1A59">
              <w:t xml:space="preserve">Метание    </w:t>
            </w:r>
            <w:proofErr w:type="gramStart"/>
            <w:r w:rsidRPr="002F1A59">
              <w:t>теннисного</w:t>
            </w:r>
            <w:proofErr w:type="gramEnd"/>
          </w:p>
        </w:tc>
      </w:tr>
      <w:tr w:rsidR="005D71DF" w:rsidRPr="002F1A59" w:rsidTr="00AB5976">
        <w:trPr>
          <w:trHeight w:hRule="exact" w:val="230"/>
        </w:trPr>
        <w:tc>
          <w:tcPr>
            <w:tcW w:w="26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F079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proofErr w:type="spellStart"/>
            <w:r w:rsidRPr="002F1A59">
              <w:t>ствование</w:t>
            </w:r>
            <w:proofErr w:type="spellEnd"/>
            <w:r w:rsidRPr="002F1A59">
              <w:t xml:space="preserve"> </w:t>
            </w:r>
            <w:proofErr w:type="spellStart"/>
            <w:r w:rsidRPr="002F1A59">
              <w:t>техни</w:t>
            </w:r>
            <w:proofErr w:type="spellEnd"/>
            <w:r w:rsidRPr="002F1A59">
              <w:t xml:space="preserve">- </w:t>
            </w:r>
          </w:p>
        </w:tc>
        <w:tc>
          <w:tcPr>
            <w:tcW w:w="354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AB597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F1A59">
              <w:t>с 4—5 бросковых ша-</w:t>
            </w:r>
          </w:p>
        </w:tc>
        <w:tc>
          <w:tcPr>
            <w:tcW w:w="32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AB597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F1A59">
              <w:t>мяча   и   мяча   150   г</w:t>
            </w:r>
          </w:p>
        </w:tc>
      </w:tr>
      <w:tr w:rsidR="005D71DF" w:rsidRPr="002F1A59" w:rsidTr="00AB5976">
        <w:trPr>
          <w:trHeight w:hRule="exact" w:val="230"/>
        </w:trPr>
        <w:tc>
          <w:tcPr>
            <w:tcW w:w="26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F079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proofErr w:type="spellStart"/>
            <w:r w:rsidRPr="002F1A59">
              <w:t>ки</w:t>
            </w:r>
            <w:proofErr w:type="spellEnd"/>
            <w:r w:rsidRPr="002F1A59">
              <w:t xml:space="preserve">     метания     </w:t>
            </w:r>
            <w:proofErr w:type="gramStart"/>
            <w:r w:rsidRPr="002F1A59">
              <w:t>в</w:t>
            </w:r>
            <w:proofErr w:type="gramEnd"/>
            <w:r w:rsidRPr="002F1A59">
              <w:t xml:space="preserve"> </w:t>
            </w:r>
          </w:p>
        </w:tc>
        <w:tc>
          <w:tcPr>
            <w:tcW w:w="354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AB597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proofErr w:type="spellStart"/>
            <w:r w:rsidRPr="002F1A59">
              <w:t>гов</w:t>
            </w:r>
            <w:proofErr w:type="spellEnd"/>
            <w:r w:rsidRPr="002F1A59">
              <w:t xml:space="preserve"> с полного разбега</w:t>
            </w:r>
          </w:p>
        </w:tc>
        <w:tc>
          <w:tcPr>
            <w:tcW w:w="32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AB597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F1A59">
              <w:t>с места на дальность,</w:t>
            </w:r>
          </w:p>
        </w:tc>
      </w:tr>
      <w:tr w:rsidR="005D71DF" w:rsidRPr="002F1A59" w:rsidTr="00AB5976">
        <w:trPr>
          <w:trHeight w:hRule="exact" w:val="240"/>
        </w:trPr>
        <w:tc>
          <w:tcPr>
            <w:tcW w:w="26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F079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2F1A59">
              <w:t xml:space="preserve">цель и  на даль- </w:t>
            </w:r>
          </w:p>
        </w:tc>
        <w:tc>
          <w:tcPr>
            <w:tcW w:w="354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AB597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F1A59">
              <w:t>на дальность в кори-</w:t>
            </w:r>
          </w:p>
        </w:tc>
        <w:tc>
          <w:tcPr>
            <w:tcW w:w="32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AB597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F1A59">
              <w:t>с 4—5 бросковых ша-</w:t>
            </w:r>
          </w:p>
        </w:tc>
      </w:tr>
      <w:tr w:rsidR="005D71DF" w:rsidRPr="002F1A59" w:rsidTr="00AB5976">
        <w:trPr>
          <w:trHeight w:hRule="exact" w:val="221"/>
        </w:trPr>
        <w:tc>
          <w:tcPr>
            <w:tcW w:w="26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F079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proofErr w:type="spellStart"/>
            <w:r w:rsidRPr="002F1A59">
              <w:t>ность</w:t>
            </w:r>
            <w:proofErr w:type="spellEnd"/>
            <w:r w:rsidRPr="002F1A59">
              <w:t xml:space="preserve"> </w:t>
            </w:r>
          </w:p>
        </w:tc>
        <w:tc>
          <w:tcPr>
            <w:tcW w:w="354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AB597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proofErr w:type="spellStart"/>
            <w:r w:rsidRPr="002F1A59">
              <w:t>дор</w:t>
            </w:r>
            <w:proofErr w:type="spellEnd"/>
            <w:r w:rsidRPr="002F1A59">
              <w:t xml:space="preserve">   </w:t>
            </w:r>
            <w:smartTag w:uri="urn:schemas-microsoft-com:office:smarttags" w:element="metricconverter">
              <w:smartTagPr>
                <w:attr w:name="ProductID" w:val="10 м"/>
              </w:smartTagPr>
              <w:r w:rsidRPr="002F1A59">
                <w:t>10 м</w:t>
              </w:r>
            </w:smartTag>
            <w:r w:rsidRPr="002F1A59">
              <w:t xml:space="preserve"> и </w:t>
            </w:r>
            <w:proofErr w:type="gramStart"/>
            <w:r w:rsidRPr="002F1A59">
              <w:t>заданное</w:t>
            </w:r>
            <w:proofErr w:type="gramEnd"/>
          </w:p>
        </w:tc>
        <w:tc>
          <w:tcPr>
            <w:tcW w:w="32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AB597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proofErr w:type="spellStart"/>
            <w:r w:rsidRPr="002F1A59">
              <w:t>гов</w:t>
            </w:r>
            <w:proofErr w:type="spellEnd"/>
            <w:r w:rsidRPr="002F1A59">
              <w:t xml:space="preserve"> с укороченного и</w:t>
            </w:r>
          </w:p>
        </w:tc>
      </w:tr>
      <w:tr w:rsidR="005D71DF" w:rsidRPr="002F1A59" w:rsidTr="00AB5976">
        <w:trPr>
          <w:trHeight w:hRule="exact" w:val="250"/>
        </w:trPr>
        <w:tc>
          <w:tcPr>
            <w:tcW w:w="26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F079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  <w:tc>
          <w:tcPr>
            <w:tcW w:w="354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AB597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F1A59">
              <w:t xml:space="preserve">расстояние; в </w:t>
            </w:r>
            <w:proofErr w:type="spellStart"/>
            <w:r w:rsidRPr="002F1A59">
              <w:t>горизон</w:t>
            </w:r>
            <w:proofErr w:type="spellEnd"/>
            <w:r w:rsidRPr="002F1A59">
              <w:t>-</w:t>
            </w:r>
          </w:p>
        </w:tc>
        <w:tc>
          <w:tcPr>
            <w:tcW w:w="32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AB597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F1A59">
              <w:t xml:space="preserve">полного    разбега    </w:t>
            </w:r>
            <w:proofErr w:type="gramStart"/>
            <w:r w:rsidRPr="002F1A59">
              <w:t>на</w:t>
            </w:r>
            <w:proofErr w:type="gramEnd"/>
          </w:p>
        </w:tc>
      </w:tr>
      <w:tr w:rsidR="005D71DF" w:rsidRPr="002F1A59" w:rsidTr="00AB5976">
        <w:trPr>
          <w:trHeight w:hRule="exact" w:val="211"/>
        </w:trPr>
        <w:tc>
          <w:tcPr>
            <w:tcW w:w="26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F079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  <w:tc>
          <w:tcPr>
            <w:tcW w:w="354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AB597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proofErr w:type="spellStart"/>
            <w:r w:rsidRPr="002F1A59">
              <w:t>тальную</w:t>
            </w:r>
            <w:proofErr w:type="spellEnd"/>
            <w:r w:rsidRPr="002F1A59">
              <w:t xml:space="preserve"> и вертикаль-</w:t>
            </w:r>
          </w:p>
        </w:tc>
        <w:tc>
          <w:tcPr>
            <w:tcW w:w="32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AB597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F1A59">
              <w:t xml:space="preserve">дальность и </w:t>
            </w:r>
            <w:proofErr w:type="gramStart"/>
            <w:r w:rsidRPr="002F1A59">
              <w:t>заданное</w:t>
            </w:r>
            <w:proofErr w:type="gramEnd"/>
          </w:p>
        </w:tc>
      </w:tr>
      <w:tr w:rsidR="005D71DF" w:rsidRPr="002F1A59" w:rsidTr="00AB5976">
        <w:trPr>
          <w:trHeight w:hRule="exact" w:val="230"/>
        </w:trPr>
        <w:tc>
          <w:tcPr>
            <w:tcW w:w="26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F079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  <w:tc>
          <w:tcPr>
            <w:tcW w:w="354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AB597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proofErr w:type="spellStart"/>
            <w:r w:rsidRPr="002F1A59">
              <w:t>ную</w:t>
            </w:r>
            <w:proofErr w:type="spellEnd"/>
            <w:r w:rsidRPr="002F1A59">
              <w:t xml:space="preserve">   цель   (1x1  м)   </w:t>
            </w:r>
            <w:proofErr w:type="gramStart"/>
            <w:r w:rsidRPr="002F1A59">
              <w:t>с</w:t>
            </w:r>
            <w:proofErr w:type="gramEnd"/>
          </w:p>
        </w:tc>
        <w:tc>
          <w:tcPr>
            <w:tcW w:w="32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AB597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F1A59">
              <w:t>расстояние в коридор</w:t>
            </w:r>
          </w:p>
        </w:tc>
      </w:tr>
      <w:tr w:rsidR="005D71DF" w:rsidRPr="002F1A59" w:rsidTr="00AB5976">
        <w:trPr>
          <w:trHeight w:hRule="exact" w:val="250"/>
        </w:trPr>
        <w:tc>
          <w:tcPr>
            <w:tcW w:w="26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F079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  <w:tc>
          <w:tcPr>
            <w:tcW w:w="354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AB597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F1A59">
              <w:t xml:space="preserve">расстояния до </w:t>
            </w:r>
            <w:smartTag w:uri="urn:schemas-microsoft-com:office:smarttags" w:element="metricconverter">
              <w:smartTagPr>
                <w:attr w:name="ProductID" w:val="20 м"/>
              </w:smartTagPr>
              <w:r w:rsidRPr="002F1A59">
                <w:t>20 м</w:t>
              </w:r>
            </w:smartTag>
            <w:r w:rsidRPr="002F1A59">
              <w:t>.</w:t>
            </w:r>
          </w:p>
        </w:tc>
        <w:tc>
          <w:tcPr>
            <w:tcW w:w="32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AB597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smartTag w:uri="urn:schemas-microsoft-com:office:smarttags" w:element="metricconverter">
              <w:smartTagPr>
                <w:attr w:name="ProductID" w:val="10 м"/>
              </w:smartTagPr>
              <w:r w:rsidRPr="002F1A59">
                <w:t>10 м</w:t>
              </w:r>
            </w:smartTag>
            <w:r w:rsidRPr="002F1A59">
              <w:t>; в горизонталь-</w:t>
            </w:r>
          </w:p>
        </w:tc>
      </w:tr>
      <w:tr w:rsidR="005D71DF" w:rsidRPr="002F1A59" w:rsidTr="00AB5976">
        <w:trPr>
          <w:trHeight w:hRule="exact" w:val="211"/>
        </w:trPr>
        <w:tc>
          <w:tcPr>
            <w:tcW w:w="26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F079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  <w:tc>
          <w:tcPr>
            <w:tcW w:w="354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AB597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2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AB597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proofErr w:type="spellStart"/>
            <w:r w:rsidRPr="002F1A59">
              <w:t>ную</w:t>
            </w:r>
            <w:proofErr w:type="spellEnd"/>
            <w:r w:rsidRPr="002F1A59">
              <w:t xml:space="preserve">  и  вертикальную</w:t>
            </w:r>
          </w:p>
        </w:tc>
      </w:tr>
      <w:tr w:rsidR="005D71DF" w:rsidRPr="002F1A59" w:rsidTr="00AB5976">
        <w:trPr>
          <w:trHeight w:hRule="exact" w:val="230"/>
        </w:trPr>
        <w:tc>
          <w:tcPr>
            <w:tcW w:w="26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F079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  <w:tc>
          <w:tcPr>
            <w:tcW w:w="354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AB597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2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AB597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F1A59">
              <w:t xml:space="preserve">цель (1X1 м) с </w:t>
            </w:r>
            <w:proofErr w:type="spellStart"/>
            <w:r w:rsidRPr="002F1A59">
              <w:t>рассто</w:t>
            </w:r>
            <w:proofErr w:type="spellEnd"/>
            <w:r w:rsidRPr="002F1A59">
              <w:t>-</w:t>
            </w:r>
          </w:p>
        </w:tc>
      </w:tr>
      <w:tr w:rsidR="005D71DF" w:rsidRPr="002F1A59" w:rsidTr="00AB5976">
        <w:trPr>
          <w:trHeight w:hRule="exact" w:val="211"/>
        </w:trPr>
        <w:tc>
          <w:tcPr>
            <w:tcW w:w="26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F079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  <w:tc>
          <w:tcPr>
            <w:tcW w:w="354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AB597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2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AB597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proofErr w:type="spellStart"/>
            <w:r w:rsidRPr="002F1A59">
              <w:t>яния</w:t>
            </w:r>
            <w:proofErr w:type="spellEnd"/>
            <w:r w:rsidRPr="002F1A59">
              <w:t xml:space="preserve"> 12—14 м.</w:t>
            </w:r>
          </w:p>
        </w:tc>
      </w:tr>
      <w:tr w:rsidR="005D71DF" w:rsidRPr="002F1A59" w:rsidTr="00AB5976">
        <w:trPr>
          <w:trHeight w:hRule="exact" w:val="250"/>
        </w:trPr>
        <w:tc>
          <w:tcPr>
            <w:tcW w:w="26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F079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  <w:tc>
          <w:tcPr>
            <w:tcW w:w="354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AB597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F1A59">
              <w:t>Метание гранаты 500—</w:t>
            </w:r>
          </w:p>
        </w:tc>
        <w:tc>
          <w:tcPr>
            <w:tcW w:w="32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AB597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F1A59">
              <w:t>Метание          гранаты</w:t>
            </w:r>
          </w:p>
        </w:tc>
      </w:tr>
      <w:tr w:rsidR="005D71DF" w:rsidRPr="002F1A59" w:rsidTr="00AB5976">
        <w:trPr>
          <w:trHeight w:hRule="exact" w:val="221"/>
        </w:trPr>
        <w:tc>
          <w:tcPr>
            <w:tcW w:w="26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F079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  <w:tc>
          <w:tcPr>
            <w:tcW w:w="354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AB597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smartTag w:uri="urn:schemas-microsoft-com:office:smarttags" w:element="metricconverter">
              <w:smartTagPr>
                <w:attr w:name="ProductID" w:val="700 г"/>
              </w:smartTagPr>
              <w:r w:rsidRPr="002F1A59">
                <w:t>700 г</w:t>
              </w:r>
            </w:smartTag>
            <w:r w:rsidRPr="002F1A59">
              <w:t xml:space="preserve"> с места на даль-</w:t>
            </w:r>
          </w:p>
        </w:tc>
        <w:tc>
          <w:tcPr>
            <w:tcW w:w="32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AB597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F1A59">
              <w:t xml:space="preserve">300—500 г с места </w:t>
            </w:r>
            <w:proofErr w:type="gramStart"/>
            <w:r w:rsidRPr="002F1A59">
              <w:t>на</w:t>
            </w:r>
            <w:proofErr w:type="gramEnd"/>
          </w:p>
        </w:tc>
      </w:tr>
      <w:tr w:rsidR="005D71DF" w:rsidRPr="002F1A59" w:rsidTr="00AB5976">
        <w:trPr>
          <w:trHeight w:hRule="exact" w:val="240"/>
        </w:trPr>
        <w:tc>
          <w:tcPr>
            <w:tcW w:w="26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F079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  <w:tc>
          <w:tcPr>
            <w:tcW w:w="354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AB597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proofErr w:type="spellStart"/>
            <w:r w:rsidRPr="002F1A59">
              <w:t>ность</w:t>
            </w:r>
            <w:proofErr w:type="spellEnd"/>
            <w:r w:rsidRPr="002F1A59">
              <w:t xml:space="preserve">, с колена, лежа; </w:t>
            </w:r>
            <w:proofErr w:type="gramStart"/>
            <w:r w:rsidRPr="002F1A59">
              <w:t>с</w:t>
            </w:r>
            <w:proofErr w:type="gramEnd"/>
          </w:p>
        </w:tc>
        <w:tc>
          <w:tcPr>
            <w:tcW w:w="32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AB597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F1A59">
              <w:t xml:space="preserve">дальность, с 4—5 </w:t>
            </w:r>
            <w:proofErr w:type="spellStart"/>
            <w:r w:rsidRPr="002F1A59">
              <w:t>брос</w:t>
            </w:r>
            <w:proofErr w:type="spellEnd"/>
            <w:r w:rsidRPr="002F1A59">
              <w:t>-</w:t>
            </w:r>
          </w:p>
        </w:tc>
      </w:tr>
      <w:tr w:rsidR="005D71DF" w:rsidRPr="002F1A59" w:rsidTr="00AB5976">
        <w:trPr>
          <w:trHeight w:hRule="exact" w:val="250"/>
        </w:trPr>
        <w:tc>
          <w:tcPr>
            <w:tcW w:w="26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F079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  <w:tc>
          <w:tcPr>
            <w:tcW w:w="354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AB597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F1A59">
              <w:t xml:space="preserve">4—5 бросковых шагов </w:t>
            </w:r>
            <w:proofErr w:type="gramStart"/>
            <w:r w:rsidRPr="002F1A59">
              <w:t>с</w:t>
            </w:r>
            <w:proofErr w:type="gramEnd"/>
          </w:p>
        </w:tc>
        <w:tc>
          <w:tcPr>
            <w:tcW w:w="32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AB597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proofErr w:type="spellStart"/>
            <w:r w:rsidRPr="002F1A59">
              <w:t>ковых</w:t>
            </w:r>
            <w:proofErr w:type="spellEnd"/>
            <w:r w:rsidRPr="002F1A59">
              <w:t xml:space="preserve"> шагов с </w:t>
            </w:r>
            <w:proofErr w:type="spellStart"/>
            <w:r w:rsidRPr="002F1A59">
              <w:t>укоро</w:t>
            </w:r>
            <w:proofErr w:type="spellEnd"/>
            <w:r w:rsidRPr="002F1A59">
              <w:t>-</w:t>
            </w:r>
          </w:p>
        </w:tc>
      </w:tr>
      <w:tr w:rsidR="005D71DF" w:rsidRPr="002F1A59" w:rsidTr="00AB5976">
        <w:trPr>
          <w:trHeight w:hRule="exact" w:val="221"/>
        </w:trPr>
        <w:tc>
          <w:tcPr>
            <w:tcW w:w="26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F079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  <w:tc>
          <w:tcPr>
            <w:tcW w:w="354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AB597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F1A59">
              <w:t>укороченного и полно-</w:t>
            </w:r>
          </w:p>
        </w:tc>
        <w:tc>
          <w:tcPr>
            <w:tcW w:w="32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AB597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proofErr w:type="spellStart"/>
            <w:r w:rsidRPr="002F1A59">
              <w:t>ченного</w:t>
            </w:r>
            <w:proofErr w:type="spellEnd"/>
            <w:r w:rsidRPr="002F1A59">
              <w:t xml:space="preserve">   и     полного</w:t>
            </w:r>
          </w:p>
        </w:tc>
      </w:tr>
      <w:tr w:rsidR="005D71DF" w:rsidRPr="002F1A59" w:rsidTr="00AB5976">
        <w:trPr>
          <w:trHeight w:hRule="exact" w:val="221"/>
        </w:trPr>
        <w:tc>
          <w:tcPr>
            <w:tcW w:w="26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F079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  <w:tc>
          <w:tcPr>
            <w:tcW w:w="354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AB597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F1A59">
              <w:t>го разбега на дальность</w:t>
            </w:r>
          </w:p>
        </w:tc>
        <w:tc>
          <w:tcPr>
            <w:tcW w:w="32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AB597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F1A59">
              <w:t xml:space="preserve">разбега на дальность </w:t>
            </w:r>
            <w:proofErr w:type="gramStart"/>
            <w:r w:rsidRPr="002F1A59">
              <w:t>в</w:t>
            </w:r>
            <w:proofErr w:type="gramEnd"/>
          </w:p>
        </w:tc>
      </w:tr>
      <w:tr w:rsidR="005D71DF" w:rsidRPr="002F1A59" w:rsidTr="00AB5976">
        <w:trPr>
          <w:trHeight w:hRule="exact" w:val="250"/>
        </w:trPr>
        <w:tc>
          <w:tcPr>
            <w:tcW w:w="26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F079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  <w:tc>
          <w:tcPr>
            <w:tcW w:w="354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AB597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F1A59">
              <w:t xml:space="preserve">в коридор </w:t>
            </w:r>
            <w:smartTag w:uri="urn:schemas-microsoft-com:office:smarttags" w:element="metricconverter">
              <w:smartTagPr>
                <w:attr w:name="ProductID" w:val="10 м"/>
              </w:smartTagPr>
              <w:r w:rsidRPr="002F1A59">
                <w:t>10 м</w:t>
              </w:r>
            </w:smartTag>
            <w:r w:rsidRPr="002F1A59">
              <w:t xml:space="preserve"> и </w:t>
            </w:r>
            <w:proofErr w:type="gramStart"/>
            <w:r w:rsidRPr="002F1A59">
              <w:t>за</w:t>
            </w:r>
            <w:proofErr w:type="gramEnd"/>
            <w:r w:rsidRPr="002F1A59">
              <w:t>-</w:t>
            </w:r>
          </w:p>
        </w:tc>
        <w:tc>
          <w:tcPr>
            <w:tcW w:w="32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AB597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F1A59">
              <w:t xml:space="preserve">коридор </w:t>
            </w:r>
            <w:smartTag w:uri="urn:schemas-microsoft-com:office:smarttags" w:element="metricconverter">
              <w:smartTagPr>
                <w:attr w:name="ProductID" w:val="10 м"/>
              </w:smartTagPr>
              <w:r w:rsidRPr="002F1A59">
                <w:t>10 м</w:t>
              </w:r>
            </w:smartTag>
            <w:r w:rsidRPr="002F1A59">
              <w:t xml:space="preserve"> и задан-</w:t>
            </w:r>
          </w:p>
        </w:tc>
      </w:tr>
      <w:tr w:rsidR="005D71DF" w:rsidRPr="002F1A59" w:rsidTr="00AB5976">
        <w:trPr>
          <w:trHeight w:hRule="exact" w:val="240"/>
        </w:trPr>
        <w:tc>
          <w:tcPr>
            <w:tcW w:w="26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F079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  <w:tc>
          <w:tcPr>
            <w:tcW w:w="354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AB597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F1A59">
              <w:t xml:space="preserve">данное   расстояние;   </w:t>
            </w:r>
            <w:proofErr w:type="gramStart"/>
            <w:r w:rsidRPr="002F1A59">
              <w:t>в</w:t>
            </w:r>
            <w:proofErr w:type="gramEnd"/>
          </w:p>
        </w:tc>
        <w:tc>
          <w:tcPr>
            <w:tcW w:w="32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AB597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proofErr w:type="spellStart"/>
            <w:r w:rsidRPr="002F1A59">
              <w:t>ное</w:t>
            </w:r>
            <w:proofErr w:type="spellEnd"/>
            <w:r w:rsidRPr="002F1A59">
              <w:t xml:space="preserve"> расстояние.</w:t>
            </w:r>
          </w:p>
        </w:tc>
      </w:tr>
      <w:tr w:rsidR="005D71DF" w:rsidRPr="002F1A59" w:rsidTr="00AB5976">
        <w:trPr>
          <w:trHeight w:hRule="exact" w:val="202"/>
        </w:trPr>
        <w:tc>
          <w:tcPr>
            <w:tcW w:w="26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F079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  <w:tc>
          <w:tcPr>
            <w:tcW w:w="354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AB597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F1A59">
              <w:t>горизонтальную    цель</w:t>
            </w:r>
          </w:p>
        </w:tc>
        <w:tc>
          <w:tcPr>
            <w:tcW w:w="32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AB597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</w:tr>
      <w:tr w:rsidR="005D71DF" w:rsidRPr="002F1A59" w:rsidTr="00AB5976">
        <w:trPr>
          <w:trHeight w:hRule="exact" w:val="230"/>
        </w:trPr>
        <w:tc>
          <w:tcPr>
            <w:tcW w:w="26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F079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  <w:tc>
          <w:tcPr>
            <w:tcW w:w="354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AB597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F1A59">
              <w:t>(2x2 м) с расстояния</w:t>
            </w:r>
          </w:p>
        </w:tc>
        <w:tc>
          <w:tcPr>
            <w:tcW w:w="32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AB597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</w:tr>
      <w:tr w:rsidR="005D71DF" w:rsidRPr="002F1A59" w:rsidTr="00AB5976">
        <w:trPr>
          <w:trHeight w:hRule="exact" w:val="230"/>
        </w:trPr>
        <w:tc>
          <w:tcPr>
            <w:tcW w:w="26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F079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  <w:tc>
          <w:tcPr>
            <w:tcW w:w="354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AB597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F1A59">
              <w:t xml:space="preserve">12—15   м,   </w:t>
            </w:r>
            <w:proofErr w:type="gramStart"/>
            <w:r w:rsidRPr="002F1A59">
              <w:t>по</w:t>
            </w:r>
            <w:proofErr w:type="gramEnd"/>
            <w:r w:rsidRPr="002F1A59">
              <w:t xml:space="preserve">  движу-</w:t>
            </w:r>
          </w:p>
        </w:tc>
        <w:tc>
          <w:tcPr>
            <w:tcW w:w="32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AB597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</w:tr>
      <w:tr w:rsidR="005D71DF" w:rsidRPr="002F1A59" w:rsidTr="00AB5976">
        <w:trPr>
          <w:trHeight w:hRule="exact" w:val="230"/>
        </w:trPr>
        <w:tc>
          <w:tcPr>
            <w:tcW w:w="26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F079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  <w:tc>
          <w:tcPr>
            <w:tcW w:w="354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AB597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proofErr w:type="spellStart"/>
            <w:r w:rsidRPr="002F1A59">
              <w:t>щейся</w:t>
            </w:r>
            <w:proofErr w:type="spellEnd"/>
            <w:r w:rsidRPr="002F1A59">
              <w:t xml:space="preserve"> цели (2x2 м) </w:t>
            </w:r>
            <w:proofErr w:type="gramStart"/>
            <w:r w:rsidRPr="002F1A59">
              <w:t>с</w:t>
            </w:r>
            <w:proofErr w:type="gramEnd"/>
          </w:p>
        </w:tc>
        <w:tc>
          <w:tcPr>
            <w:tcW w:w="32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AB597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</w:tr>
      <w:tr w:rsidR="005D71DF" w:rsidRPr="002F1A59" w:rsidTr="00AB5976">
        <w:trPr>
          <w:trHeight w:hRule="exact" w:val="230"/>
        </w:trPr>
        <w:tc>
          <w:tcPr>
            <w:tcW w:w="26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F079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  <w:tc>
          <w:tcPr>
            <w:tcW w:w="354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AB597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F1A59">
              <w:t>расстояния 10—12 м.</w:t>
            </w:r>
          </w:p>
        </w:tc>
        <w:tc>
          <w:tcPr>
            <w:tcW w:w="32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AB597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</w:tr>
      <w:tr w:rsidR="005D71DF" w:rsidRPr="002F1A59" w:rsidTr="00AB5976">
        <w:trPr>
          <w:trHeight w:hRule="exact" w:val="230"/>
        </w:trPr>
        <w:tc>
          <w:tcPr>
            <w:tcW w:w="26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F079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  <w:tc>
          <w:tcPr>
            <w:tcW w:w="354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AB597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F1A59">
              <w:t>Бросок набивного мяча</w:t>
            </w:r>
          </w:p>
        </w:tc>
        <w:tc>
          <w:tcPr>
            <w:tcW w:w="32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AB597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F1A59">
              <w:t xml:space="preserve">Бросок </w:t>
            </w:r>
            <w:proofErr w:type="gramStart"/>
            <w:r w:rsidRPr="002F1A59">
              <w:t>набивного</w:t>
            </w:r>
            <w:proofErr w:type="gramEnd"/>
            <w:r w:rsidRPr="002F1A59">
              <w:t xml:space="preserve"> мя-</w:t>
            </w:r>
          </w:p>
        </w:tc>
      </w:tr>
      <w:tr w:rsidR="005D71DF" w:rsidRPr="002F1A59" w:rsidTr="00AB5976">
        <w:trPr>
          <w:trHeight w:hRule="exact" w:val="250"/>
        </w:trPr>
        <w:tc>
          <w:tcPr>
            <w:tcW w:w="26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F079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  <w:tc>
          <w:tcPr>
            <w:tcW w:w="354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AB597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F1A59">
              <w:t>(</w:t>
            </w:r>
            <w:smartTag w:uri="urn:schemas-microsoft-com:office:smarttags" w:element="metricconverter">
              <w:smartTagPr>
                <w:attr w:name="ProductID" w:val="3 кг"/>
              </w:smartTagPr>
              <w:r w:rsidRPr="002F1A59">
                <w:t>3 кг</w:t>
              </w:r>
            </w:smartTag>
            <w:r w:rsidRPr="002F1A59">
              <w:t xml:space="preserve">) двумя руками </w:t>
            </w:r>
            <w:proofErr w:type="gramStart"/>
            <w:r w:rsidRPr="002F1A59">
              <w:t>из</w:t>
            </w:r>
            <w:proofErr w:type="gramEnd"/>
          </w:p>
        </w:tc>
        <w:tc>
          <w:tcPr>
            <w:tcW w:w="32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AB597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proofErr w:type="spellStart"/>
            <w:r w:rsidRPr="002F1A59">
              <w:t>ча</w:t>
            </w:r>
            <w:proofErr w:type="spellEnd"/>
            <w:r w:rsidRPr="002F1A59">
              <w:t xml:space="preserve"> (</w:t>
            </w:r>
            <w:smartTag w:uri="urn:schemas-microsoft-com:office:smarttags" w:element="metricconverter">
              <w:smartTagPr>
                <w:attr w:name="ProductID" w:val="2 кг"/>
              </w:smartTagPr>
              <w:r w:rsidRPr="002F1A59">
                <w:t>2 кг</w:t>
              </w:r>
            </w:smartTag>
            <w:r w:rsidRPr="002F1A59">
              <w:t>) двумя руками</w:t>
            </w:r>
          </w:p>
        </w:tc>
      </w:tr>
      <w:tr w:rsidR="005D71DF" w:rsidRPr="002F1A59" w:rsidTr="00AB5976">
        <w:trPr>
          <w:trHeight w:hRule="exact" w:val="221"/>
        </w:trPr>
        <w:tc>
          <w:tcPr>
            <w:tcW w:w="26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F079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  <w:tc>
          <w:tcPr>
            <w:tcW w:w="354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AB597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F1A59">
              <w:t>различных     исходных</w:t>
            </w:r>
          </w:p>
        </w:tc>
        <w:tc>
          <w:tcPr>
            <w:tcW w:w="32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AB597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F1A59">
              <w:t xml:space="preserve">из </w:t>
            </w:r>
            <w:proofErr w:type="gramStart"/>
            <w:r w:rsidRPr="002F1A59">
              <w:t>различных</w:t>
            </w:r>
            <w:proofErr w:type="gramEnd"/>
            <w:r w:rsidRPr="002F1A59">
              <w:t xml:space="preserve"> исход-</w:t>
            </w:r>
          </w:p>
        </w:tc>
      </w:tr>
      <w:tr w:rsidR="005D71DF" w:rsidRPr="002F1A59" w:rsidTr="00AB5976">
        <w:trPr>
          <w:trHeight w:hRule="exact" w:val="240"/>
        </w:trPr>
        <w:tc>
          <w:tcPr>
            <w:tcW w:w="26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F079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  <w:tc>
          <w:tcPr>
            <w:tcW w:w="354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AB597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F1A59">
              <w:t xml:space="preserve">положений с места, </w:t>
            </w:r>
            <w:proofErr w:type="gramStart"/>
            <w:r w:rsidRPr="002F1A59">
              <w:t>с</w:t>
            </w:r>
            <w:proofErr w:type="gramEnd"/>
          </w:p>
        </w:tc>
        <w:tc>
          <w:tcPr>
            <w:tcW w:w="32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AB597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proofErr w:type="spellStart"/>
            <w:r w:rsidRPr="002F1A59">
              <w:t>ных</w:t>
            </w:r>
            <w:proofErr w:type="spellEnd"/>
            <w:r w:rsidRPr="002F1A59">
              <w:t xml:space="preserve"> положений с </w:t>
            </w:r>
            <w:proofErr w:type="spellStart"/>
            <w:proofErr w:type="gramStart"/>
            <w:r w:rsidRPr="002F1A59">
              <w:t>мес</w:t>
            </w:r>
            <w:proofErr w:type="spellEnd"/>
            <w:proofErr w:type="gramEnd"/>
            <w:r w:rsidRPr="002F1A59">
              <w:t>-</w:t>
            </w:r>
          </w:p>
        </w:tc>
      </w:tr>
      <w:tr w:rsidR="005D71DF" w:rsidRPr="002F1A59" w:rsidTr="00AB5976">
        <w:trPr>
          <w:trHeight w:hRule="exact" w:val="230"/>
        </w:trPr>
        <w:tc>
          <w:tcPr>
            <w:tcW w:w="26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F079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  <w:tc>
          <w:tcPr>
            <w:tcW w:w="354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AB597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F1A59">
              <w:t>одного — четырех  ша-</w:t>
            </w:r>
          </w:p>
        </w:tc>
        <w:tc>
          <w:tcPr>
            <w:tcW w:w="32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AB597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F1A59">
              <w:t>та, с одного — четырех</w:t>
            </w:r>
          </w:p>
        </w:tc>
      </w:tr>
      <w:tr w:rsidR="005D71DF" w:rsidRPr="002F1A59" w:rsidTr="00AB5976">
        <w:trPr>
          <w:trHeight w:hRule="exact" w:val="230"/>
        </w:trPr>
        <w:tc>
          <w:tcPr>
            <w:tcW w:w="26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F079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  <w:tc>
          <w:tcPr>
            <w:tcW w:w="354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AB597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proofErr w:type="spellStart"/>
            <w:r w:rsidRPr="002F1A59">
              <w:t>гов</w:t>
            </w:r>
            <w:proofErr w:type="spellEnd"/>
            <w:r w:rsidRPr="002F1A59">
              <w:t xml:space="preserve">    вперед-вверх    на</w:t>
            </w:r>
          </w:p>
        </w:tc>
        <w:tc>
          <w:tcPr>
            <w:tcW w:w="32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AB597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F1A59">
              <w:t xml:space="preserve">шагов вперед-вверх </w:t>
            </w:r>
            <w:proofErr w:type="gramStart"/>
            <w:r w:rsidRPr="002F1A59">
              <w:t>на</w:t>
            </w:r>
            <w:proofErr w:type="gramEnd"/>
          </w:p>
        </w:tc>
      </w:tr>
      <w:tr w:rsidR="005D71DF" w:rsidRPr="002F1A59" w:rsidTr="00AB5976">
        <w:trPr>
          <w:trHeight w:hRule="exact" w:val="221"/>
        </w:trPr>
        <w:tc>
          <w:tcPr>
            <w:tcW w:w="26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F079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  <w:tc>
          <w:tcPr>
            <w:tcW w:w="354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AB597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F1A59">
              <w:t xml:space="preserve">дальность  и   </w:t>
            </w:r>
            <w:proofErr w:type="gramStart"/>
            <w:r w:rsidRPr="002F1A59">
              <w:t>заданное</w:t>
            </w:r>
            <w:proofErr w:type="gramEnd"/>
          </w:p>
        </w:tc>
        <w:tc>
          <w:tcPr>
            <w:tcW w:w="32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AB597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F1A59">
              <w:t xml:space="preserve">дальность и </w:t>
            </w:r>
            <w:proofErr w:type="gramStart"/>
            <w:r w:rsidRPr="002F1A59">
              <w:t>заданное</w:t>
            </w:r>
            <w:proofErr w:type="gramEnd"/>
          </w:p>
        </w:tc>
      </w:tr>
      <w:tr w:rsidR="005D71DF" w:rsidRPr="002F1A59" w:rsidTr="00AB5976">
        <w:trPr>
          <w:trHeight w:hRule="exact" w:val="250"/>
        </w:trPr>
        <w:tc>
          <w:tcPr>
            <w:tcW w:w="26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F079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  <w:tc>
          <w:tcPr>
            <w:tcW w:w="354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AB597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F1A59">
              <w:t>расстояние</w:t>
            </w:r>
          </w:p>
        </w:tc>
        <w:tc>
          <w:tcPr>
            <w:tcW w:w="32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AB597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F1A59">
              <w:t>расстояние</w:t>
            </w:r>
          </w:p>
        </w:tc>
      </w:tr>
      <w:tr w:rsidR="005D71DF" w:rsidRPr="002F1A59" w:rsidTr="00AB5976">
        <w:trPr>
          <w:trHeight w:hRule="exact" w:val="25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F079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2F1A59">
              <w:t xml:space="preserve">На развитие вы- 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AB597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F1A59">
              <w:t xml:space="preserve">Длительный    бег    </w:t>
            </w:r>
            <w:proofErr w:type="gramStart"/>
            <w:r w:rsidRPr="002F1A59">
              <w:t>до</w:t>
            </w:r>
            <w:proofErr w:type="gramEnd"/>
          </w:p>
        </w:tc>
        <w:tc>
          <w:tcPr>
            <w:tcW w:w="329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AB597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F1A59">
              <w:t xml:space="preserve">Длительный    бег    </w:t>
            </w:r>
            <w:proofErr w:type="gramStart"/>
            <w:r w:rsidRPr="002F1A59">
              <w:t>до</w:t>
            </w:r>
            <w:proofErr w:type="gramEnd"/>
          </w:p>
        </w:tc>
      </w:tr>
      <w:tr w:rsidR="005D71DF" w:rsidRPr="002F1A59" w:rsidTr="00AB5976">
        <w:trPr>
          <w:trHeight w:hRule="exact" w:val="230"/>
        </w:trPr>
        <w:tc>
          <w:tcPr>
            <w:tcW w:w="26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F079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proofErr w:type="spellStart"/>
            <w:r w:rsidRPr="002F1A59">
              <w:t>носливости</w:t>
            </w:r>
            <w:proofErr w:type="spellEnd"/>
            <w:r w:rsidRPr="002F1A59">
              <w:t xml:space="preserve"> </w:t>
            </w:r>
          </w:p>
        </w:tc>
        <w:tc>
          <w:tcPr>
            <w:tcW w:w="354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AB597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F1A59">
              <w:t xml:space="preserve">25 мин, кросс,  бег </w:t>
            </w:r>
            <w:proofErr w:type="gramStart"/>
            <w:r w:rsidRPr="002F1A59">
              <w:t>с</w:t>
            </w:r>
            <w:proofErr w:type="gramEnd"/>
          </w:p>
        </w:tc>
        <w:tc>
          <w:tcPr>
            <w:tcW w:w="32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AB597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F1A59">
              <w:t>20 мин</w:t>
            </w:r>
          </w:p>
        </w:tc>
      </w:tr>
      <w:tr w:rsidR="005D71DF" w:rsidRPr="002F1A59" w:rsidTr="00AB5976">
        <w:trPr>
          <w:trHeight w:hRule="exact" w:val="269"/>
        </w:trPr>
        <w:tc>
          <w:tcPr>
            <w:tcW w:w="26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F079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  <w:tc>
          <w:tcPr>
            <w:tcW w:w="354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AB597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F1A59">
              <w:t xml:space="preserve">препятствиями, бег </w:t>
            </w:r>
            <w:proofErr w:type="gramStart"/>
            <w:r w:rsidRPr="002F1A59">
              <w:t>с</w:t>
            </w:r>
            <w:proofErr w:type="gramEnd"/>
          </w:p>
        </w:tc>
        <w:tc>
          <w:tcPr>
            <w:tcW w:w="32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AB597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</w:tr>
    </w:tbl>
    <w:p w:rsidR="005D71DF" w:rsidRPr="002F1A59" w:rsidRDefault="005D71DF" w:rsidP="005D71DF">
      <w:pPr>
        <w:widowControl w:val="0"/>
        <w:tabs>
          <w:tab w:val="left" w:pos="10064"/>
        </w:tabs>
        <w:autoSpaceDE w:val="0"/>
        <w:autoSpaceDN w:val="0"/>
        <w:adjustRightInd w:val="0"/>
        <w:jc w:val="both"/>
      </w:pPr>
    </w:p>
    <w:p w:rsidR="005D71DF" w:rsidRPr="002F1A59" w:rsidRDefault="005D71DF" w:rsidP="005D71DF">
      <w:pPr>
        <w:widowControl w:val="0"/>
        <w:shd w:val="clear" w:color="auto" w:fill="FFFFFF"/>
        <w:autoSpaceDE w:val="0"/>
        <w:autoSpaceDN w:val="0"/>
        <w:adjustRightInd w:val="0"/>
        <w:jc w:val="both"/>
        <w:outlineLvl w:val="0"/>
        <w:rPr>
          <w:i/>
          <w:iCs/>
        </w:rPr>
      </w:pPr>
    </w:p>
    <w:tbl>
      <w:tblPr>
        <w:tblW w:w="9676" w:type="dxa"/>
        <w:tblInd w:w="-102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269"/>
        <w:gridCol w:w="7407"/>
      </w:tblGrid>
      <w:tr w:rsidR="005D71DF" w:rsidRPr="002F1A59" w:rsidTr="00AB5976">
        <w:trPr>
          <w:trHeight w:hRule="exact" w:val="739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F079B2"/>
        </w:tc>
        <w:tc>
          <w:tcPr>
            <w:tcW w:w="7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F079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2F1A59">
              <w:t>гандикапом,   в   парах, группой, эстафеты, кру</w:t>
            </w:r>
            <w:r w:rsidRPr="002F1A59">
              <w:softHyphen/>
              <w:t xml:space="preserve">говая тренировка </w:t>
            </w:r>
          </w:p>
        </w:tc>
      </w:tr>
      <w:tr w:rsidR="005D71DF" w:rsidRPr="002F1A59" w:rsidTr="00AB5976">
        <w:trPr>
          <w:trHeight w:hRule="exact" w:val="1018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F079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2F1A59">
              <w:t xml:space="preserve">На развитие скоростно-силовых способностей </w:t>
            </w:r>
          </w:p>
        </w:tc>
        <w:tc>
          <w:tcPr>
            <w:tcW w:w="7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F079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2F1A59">
              <w:t xml:space="preserve">Прыжки и </w:t>
            </w:r>
            <w:proofErr w:type="spellStart"/>
            <w:r w:rsidRPr="002F1A59">
              <w:t>многоскоки</w:t>
            </w:r>
            <w:proofErr w:type="spellEnd"/>
            <w:r w:rsidRPr="002F1A59">
              <w:t>, метания в цель и на дальность разных снарядов из разных и. п., тол</w:t>
            </w:r>
            <w:r w:rsidRPr="002F1A59">
              <w:softHyphen/>
              <w:t>кание ядра, набивных мячей, круговая трени</w:t>
            </w:r>
            <w:r w:rsidRPr="002F1A59">
              <w:softHyphen/>
              <w:t xml:space="preserve">ровка </w:t>
            </w:r>
          </w:p>
        </w:tc>
      </w:tr>
      <w:tr w:rsidR="005D71DF" w:rsidRPr="002F1A59" w:rsidTr="00AB5976">
        <w:trPr>
          <w:trHeight w:hRule="exact" w:val="787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F079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2F1A59">
              <w:t>На развитие ско</w:t>
            </w:r>
            <w:r w:rsidRPr="002F1A59">
              <w:softHyphen/>
              <w:t>ростных способ</w:t>
            </w:r>
            <w:r w:rsidRPr="002F1A59">
              <w:softHyphen/>
              <w:t xml:space="preserve">ностей </w:t>
            </w:r>
          </w:p>
        </w:tc>
        <w:tc>
          <w:tcPr>
            <w:tcW w:w="7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F079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2F1A59">
              <w:t>Эстафеты, старты из различных и. п., бег с ус</w:t>
            </w:r>
            <w:r w:rsidRPr="002F1A59">
              <w:softHyphen/>
              <w:t>корением, с максимальной скоростью, измене</w:t>
            </w:r>
            <w:r w:rsidRPr="002F1A59">
              <w:softHyphen/>
              <w:t xml:space="preserve">нием темпа и ритма шагов </w:t>
            </w:r>
          </w:p>
        </w:tc>
      </w:tr>
      <w:tr w:rsidR="005D71DF" w:rsidRPr="002F1A59" w:rsidTr="00AB5976">
        <w:trPr>
          <w:trHeight w:hRule="exact" w:val="1512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F079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2F1A59">
              <w:t>На развитие ко</w:t>
            </w:r>
            <w:r w:rsidRPr="002F1A59">
              <w:softHyphen/>
              <w:t xml:space="preserve">ординационных способностей </w:t>
            </w:r>
          </w:p>
        </w:tc>
        <w:tc>
          <w:tcPr>
            <w:tcW w:w="7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F079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2F1A59">
              <w:t>Варианты челночного бега, бега с изменением направления, скорости, способа перемещения; бег с преодолением препятствий и на местнос</w:t>
            </w:r>
            <w:r w:rsidRPr="002F1A59">
              <w:softHyphen/>
              <w:t xml:space="preserve">ти; барьерный бег; прыжки через препятствия и на точность приземления; метание различных предметов </w:t>
            </w:r>
            <w:proofErr w:type="gramStart"/>
            <w:r w:rsidRPr="002F1A59">
              <w:t>из</w:t>
            </w:r>
            <w:proofErr w:type="gramEnd"/>
            <w:r w:rsidRPr="002F1A59">
              <w:t xml:space="preserve"> различных и. п. в цель и на даль</w:t>
            </w:r>
            <w:r w:rsidRPr="002F1A59">
              <w:softHyphen/>
              <w:t xml:space="preserve">ность обеими руками </w:t>
            </w:r>
          </w:p>
        </w:tc>
      </w:tr>
      <w:tr w:rsidR="005D71DF" w:rsidRPr="002F1A59" w:rsidTr="00AB5976">
        <w:trPr>
          <w:trHeight w:hRule="exact" w:val="1973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F079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2F1A59">
              <w:t>На знания о физической культуре</w:t>
            </w:r>
          </w:p>
          <w:p w:rsidR="005D71DF" w:rsidRPr="002F1A59" w:rsidRDefault="005D71DF" w:rsidP="00F079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2F1A59">
              <w:t xml:space="preserve">/ </w:t>
            </w:r>
          </w:p>
        </w:tc>
        <w:tc>
          <w:tcPr>
            <w:tcW w:w="7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F079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2F1A59">
              <w:t>Биомеханические основы техники бега, прыжков и метаний. Основные механизмы энергообеспе</w:t>
            </w:r>
            <w:r w:rsidRPr="002F1A59">
              <w:softHyphen/>
              <w:t>чения легкоатлетических упражнений. Виды со</w:t>
            </w:r>
            <w:r w:rsidRPr="002F1A59">
              <w:softHyphen/>
              <w:t>ревнований по легкой атлетике и рекорды. До</w:t>
            </w:r>
            <w:r w:rsidRPr="002F1A59">
              <w:softHyphen/>
              <w:t>зирование нагрузки при занятиях бегом, прыж</w:t>
            </w:r>
            <w:r w:rsidRPr="002F1A59">
              <w:softHyphen/>
              <w:t>ками и метанием. Прикладное значение легкоатлетических упражнений. Техника без</w:t>
            </w:r>
            <w:r w:rsidRPr="002F1A59">
              <w:softHyphen/>
              <w:t>опасности при занятиях легкой атлетикой. Дов</w:t>
            </w:r>
            <w:r w:rsidRPr="002F1A59">
              <w:softHyphen/>
              <w:t>рачебная помощь при травмах. Правила сорев</w:t>
            </w:r>
            <w:r w:rsidRPr="002F1A59">
              <w:softHyphen/>
              <w:t xml:space="preserve">нований </w:t>
            </w:r>
          </w:p>
        </w:tc>
      </w:tr>
      <w:tr w:rsidR="005D71DF" w:rsidRPr="002F1A59" w:rsidTr="00AB5976">
        <w:trPr>
          <w:trHeight w:hRule="exact" w:val="854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F079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2F1A59">
              <w:t>На совершенство</w:t>
            </w:r>
            <w:r w:rsidRPr="002F1A59">
              <w:softHyphen/>
              <w:t>вание организа</w:t>
            </w:r>
            <w:r w:rsidRPr="002F1A59">
              <w:softHyphen/>
              <w:t xml:space="preserve">торских умений </w:t>
            </w:r>
          </w:p>
        </w:tc>
        <w:tc>
          <w:tcPr>
            <w:tcW w:w="7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F079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2F1A59">
              <w:t>Выполнение обязанностей судьи по видам лег</w:t>
            </w:r>
            <w:r w:rsidRPr="002F1A59">
              <w:softHyphen/>
              <w:t xml:space="preserve">коатлетических соревнований и инструктора в занятиях с младшими школьниками </w:t>
            </w:r>
          </w:p>
        </w:tc>
      </w:tr>
      <w:tr w:rsidR="005D71DF" w:rsidRPr="002F1A59" w:rsidTr="00AB5976">
        <w:trPr>
          <w:trHeight w:hRule="exact" w:val="868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F079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2F1A59">
              <w:lastRenderedPageBreak/>
              <w:t xml:space="preserve">Самостоятельные занятия </w:t>
            </w:r>
          </w:p>
        </w:tc>
        <w:tc>
          <w:tcPr>
            <w:tcW w:w="7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F079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2F1A59">
              <w:t>Тренировка в оздоровительном беге для разви</w:t>
            </w:r>
            <w:r w:rsidRPr="002F1A59">
              <w:softHyphen/>
              <w:t>тия и совершенствования основных двигатель</w:t>
            </w:r>
            <w:r w:rsidRPr="002F1A59">
              <w:softHyphen/>
              <w:t xml:space="preserve">ных способностей. Самоконтроль при занятиях легкой атлетикой </w:t>
            </w:r>
          </w:p>
        </w:tc>
      </w:tr>
    </w:tbl>
    <w:p w:rsidR="005D71DF" w:rsidRPr="002F1A59" w:rsidRDefault="005D71DF" w:rsidP="005D71DF">
      <w:pPr>
        <w:widowControl w:val="0"/>
        <w:shd w:val="clear" w:color="auto" w:fill="FFFFFF"/>
        <w:autoSpaceDE w:val="0"/>
        <w:autoSpaceDN w:val="0"/>
        <w:adjustRightInd w:val="0"/>
        <w:jc w:val="both"/>
      </w:pPr>
    </w:p>
    <w:p w:rsidR="005D71DF" w:rsidRPr="002F1A59" w:rsidRDefault="005D71DF" w:rsidP="005D71DF">
      <w:pPr>
        <w:widowControl w:val="0"/>
        <w:shd w:val="clear" w:color="auto" w:fill="FFFFFF"/>
        <w:autoSpaceDE w:val="0"/>
        <w:autoSpaceDN w:val="0"/>
        <w:adjustRightInd w:val="0"/>
        <w:jc w:val="both"/>
        <w:outlineLvl w:val="0"/>
        <w:rPr>
          <w:b/>
          <w:bCs/>
        </w:rPr>
      </w:pPr>
      <w:r w:rsidRPr="002F1A59">
        <w:rPr>
          <w:b/>
          <w:bCs/>
        </w:rPr>
        <w:t xml:space="preserve"> Лыжная подготовка</w:t>
      </w:r>
    </w:p>
    <w:p w:rsidR="005D71DF" w:rsidRPr="002F1A59" w:rsidRDefault="005D71DF" w:rsidP="005D71DF">
      <w:pPr>
        <w:widowControl w:val="0"/>
        <w:autoSpaceDE w:val="0"/>
        <w:autoSpaceDN w:val="0"/>
        <w:adjustRightInd w:val="0"/>
        <w:jc w:val="both"/>
      </w:pPr>
    </w:p>
    <w:tbl>
      <w:tblPr>
        <w:tblW w:w="9676" w:type="dxa"/>
        <w:tblInd w:w="-102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879"/>
        <w:gridCol w:w="3898"/>
        <w:gridCol w:w="3899"/>
      </w:tblGrid>
      <w:tr w:rsidR="005D71DF" w:rsidRPr="002F1A59" w:rsidTr="00AB5976">
        <w:trPr>
          <w:trHeight w:hRule="exact" w:val="650"/>
        </w:trPr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F079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2F1A59">
              <w:rPr>
                <w:b/>
                <w:bCs/>
              </w:rPr>
              <w:t>Основная направ</w:t>
            </w:r>
            <w:r w:rsidRPr="002F1A59">
              <w:rPr>
                <w:b/>
                <w:bCs/>
              </w:rPr>
              <w:softHyphen/>
              <w:t>ленность</w:t>
            </w:r>
          </w:p>
          <w:p w:rsidR="005D71DF" w:rsidRPr="002F1A59" w:rsidRDefault="005D71DF" w:rsidP="00F079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F079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2F1A59">
              <w:rPr>
                <w:b/>
                <w:bCs/>
              </w:rPr>
              <w:t>1</w:t>
            </w:r>
            <w:r>
              <w:rPr>
                <w:b/>
                <w:bCs/>
              </w:rPr>
              <w:t>0 класс</w:t>
            </w:r>
          </w:p>
        </w:tc>
        <w:tc>
          <w:tcPr>
            <w:tcW w:w="3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F079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2F1A59">
              <w:rPr>
                <w:b/>
                <w:bCs/>
              </w:rPr>
              <w:t>1</w:t>
            </w:r>
            <w:r>
              <w:rPr>
                <w:b/>
                <w:bCs/>
              </w:rPr>
              <w:t>1 класс</w:t>
            </w:r>
          </w:p>
        </w:tc>
      </w:tr>
      <w:tr w:rsidR="005D71DF" w:rsidRPr="002F1A59" w:rsidTr="00AB5976">
        <w:trPr>
          <w:trHeight w:val="2595"/>
        </w:trPr>
        <w:tc>
          <w:tcPr>
            <w:tcW w:w="187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F079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2F1A59">
              <w:t>На освоение техники</w:t>
            </w:r>
          </w:p>
          <w:p w:rsidR="005D71DF" w:rsidRPr="002F1A59" w:rsidRDefault="005D71DF" w:rsidP="00F079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2F1A59">
              <w:t>лыжных ходов</w:t>
            </w:r>
          </w:p>
        </w:tc>
        <w:tc>
          <w:tcPr>
            <w:tcW w:w="38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D71DF" w:rsidRDefault="005D71DF" w:rsidP="00F079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2F1A59">
              <w:t xml:space="preserve"> Перех</w:t>
            </w:r>
            <w:r>
              <w:t xml:space="preserve">од  с  одновременных ходов на </w:t>
            </w:r>
            <w:proofErr w:type="gramStart"/>
            <w:r>
              <w:t>попеременные</w:t>
            </w:r>
            <w:proofErr w:type="gramEnd"/>
            <w:r>
              <w:t>. Преодо</w:t>
            </w:r>
            <w:r w:rsidRPr="002F1A59">
              <w:t>ление    подъемов    и</w:t>
            </w:r>
            <w:r>
              <w:t xml:space="preserve">    </w:t>
            </w:r>
            <w:r w:rsidRPr="002F1A59">
              <w:t xml:space="preserve">препятствий.      </w:t>
            </w:r>
          </w:p>
          <w:p w:rsidR="005D71DF" w:rsidRPr="002F1A59" w:rsidRDefault="005D71DF" w:rsidP="00F079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t>Про</w:t>
            </w:r>
            <w:r w:rsidRPr="002F1A59">
              <w:t xml:space="preserve">хождение  дистанции </w:t>
            </w:r>
          </w:p>
          <w:p w:rsidR="005D71DF" w:rsidRPr="002F1A59" w:rsidRDefault="005D71DF" w:rsidP="00F079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2F1A59">
              <w:t xml:space="preserve">до </w:t>
            </w:r>
            <w:smartTag w:uri="urn:schemas-microsoft-com:office:smarttags" w:element="metricconverter">
              <w:smartTagPr>
                <w:attr w:name="ProductID" w:val="5 км"/>
              </w:smartTagPr>
              <w:r w:rsidRPr="002F1A59">
                <w:t>5 км</w:t>
              </w:r>
            </w:smartTag>
            <w:r w:rsidRPr="002F1A59">
              <w:t xml:space="preserve"> (девушки) и </w:t>
            </w:r>
          </w:p>
          <w:p w:rsidR="005D71DF" w:rsidRPr="002F1A59" w:rsidRDefault="005D71DF" w:rsidP="00F079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2F1A59">
              <w:t xml:space="preserve">до </w:t>
            </w:r>
            <w:smartTag w:uri="urn:schemas-microsoft-com:office:smarttags" w:element="metricconverter">
              <w:smartTagPr>
                <w:attr w:name="ProductID" w:val="6 км"/>
              </w:smartTagPr>
              <w:r w:rsidRPr="002F1A59">
                <w:t>6 км</w:t>
              </w:r>
            </w:smartTag>
            <w:r w:rsidRPr="002F1A59">
              <w:t xml:space="preserve"> (юноши)</w:t>
            </w:r>
          </w:p>
        </w:tc>
        <w:tc>
          <w:tcPr>
            <w:tcW w:w="38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D71DF" w:rsidRDefault="005D71DF" w:rsidP="00F079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2F1A59">
              <w:t xml:space="preserve"> </w:t>
            </w:r>
            <w:r>
              <w:t>Переход с хода на ход в зависимости от условий дистанции и состояния лыжни.</w:t>
            </w:r>
          </w:p>
          <w:p w:rsidR="005D71DF" w:rsidRDefault="005D71DF" w:rsidP="00F079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t xml:space="preserve">Элементы тактики лыжных гонок: распределение сил, лидирование, </w:t>
            </w:r>
            <w:proofErr w:type="spellStart"/>
            <w:r>
              <w:t>обгон</w:t>
            </w:r>
            <w:proofErr w:type="gramStart"/>
            <w:r>
              <w:t>,ф</w:t>
            </w:r>
            <w:proofErr w:type="gramEnd"/>
            <w:r>
              <w:t>иниширование</w:t>
            </w:r>
            <w:proofErr w:type="spellEnd"/>
            <w:r>
              <w:t xml:space="preserve">. Прохождение дистанции </w:t>
            </w:r>
          </w:p>
          <w:p w:rsidR="005D71DF" w:rsidRDefault="005D71DF" w:rsidP="00F079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t>До 5 км (девушки)</w:t>
            </w:r>
          </w:p>
          <w:p w:rsidR="005D71DF" w:rsidRPr="002F1A59" w:rsidRDefault="005D71DF" w:rsidP="00F079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t>До 8 км (юноши)</w:t>
            </w:r>
          </w:p>
        </w:tc>
      </w:tr>
      <w:tr w:rsidR="005D71DF" w:rsidRPr="002F1A59" w:rsidTr="00AB5976">
        <w:trPr>
          <w:trHeight w:hRule="exact" w:val="539"/>
        </w:trPr>
        <w:tc>
          <w:tcPr>
            <w:tcW w:w="18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F079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  <w:tc>
          <w:tcPr>
            <w:tcW w:w="779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F079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</w:tr>
      <w:tr w:rsidR="005D71DF" w:rsidRPr="002F1A59" w:rsidTr="00AB5976">
        <w:trPr>
          <w:trHeight w:hRule="exact" w:val="1250"/>
        </w:trPr>
        <w:tc>
          <w:tcPr>
            <w:tcW w:w="18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F079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t>На знания о физической культуре</w:t>
            </w:r>
          </w:p>
        </w:tc>
        <w:tc>
          <w:tcPr>
            <w:tcW w:w="77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71DF" w:rsidRDefault="005D71DF" w:rsidP="00F079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t>Правила проведения самостоятельных занятий. Особенности физической подготовки лыжника. Основные элементы в тактике лыжных гонок.</w:t>
            </w:r>
          </w:p>
          <w:p w:rsidR="005D71DF" w:rsidRDefault="005D71DF" w:rsidP="00F079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t>Правила соревнований. Т/Б при занятиях лыжной подготовкой.</w:t>
            </w:r>
          </w:p>
          <w:p w:rsidR="005D71DF" w:rsidRPr="00634F2C" w:rsidRDefault="005D71DF" w:rsidP="00F079B2">
            <w:r>
              <w:t>Первая помощь при травмах и обморожениях.</w:t>
            </w:r>
          </w:p>
        </w:tc>
      </w:tr>
    </w:tbl>
    <w:p w:rsidR="005D71DF" w:rsidRPr="002F1A59" w:rsidRDefault="005D71DF" w:rsidP="005D71DF">
      <w:pPr>
        <w:widowControl w:val="0"/>
        <w:shd w:val="clear" w:color="auto" w:fill="FFFFFF"/>
        <w:autoSpaceDE w:val="0"/>
        <w:autoSpaceDN w:val="0"/>
        <w:adjustRightInd w:val="0"/>
        <w:jc w:val="both"/>
      </w:pPr>
    </w:p>
    <w:p w:rsidR="005D71DF" w:rsidRPr="002F1A59" w:rsidRDefault="005D71DF" w:rsidP="005D71DF">
      <w:pPr>
        <w:widowControl w:val="0"/>
        <w:shd w:val="clear" w:color="auto" w:fill="FFFFFF"/>
        <w:autoSpaceDE w:val="0"/>
        <w:autoSpaceDN w:val="0"/>
        <w:adjustRightInd w:val="0"/>
        <w:jc w:val="both"/>
        <w:outlineLvl w:val="0"/>
        <w:rPr>
          <w:b/>
          <w:bCs/>
        </w:rPr>
      </w:pPr>
      <w:r w:rsidRPr="002F1A59">
        <w:rPr>
          <w:b/>
          <w:bCs/>
        </w:rPr>
        <w:t>Элементы единоборств</w:t>
      </w:r>
    </w:p>
    <w:p w:rsidR="005D71DF" w:rsidRPr="002F1A59" w:rsidRDefault="005D71DF" w:rsidP="005D71DF">
      <w:pPr>
        <w:widowControl w:val="0"/>
        <w:autoSpaceDE w:val="0"/>
        <w:autoSpaceDN w:val="0"/>
        <w:adjustRightInd w:val="0"/>
        <w:jc w:val="both"/>
      </w:pPr>
    </w:p>
    <w:tbl>
      <w:tblPr>
        <w:tblW w:w="9676" w:type="dxa"/>
        <w:tblInd w:w="-102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694"/>
        <w:gridCol w:w="6982"/>
      </w:tblGrid>
      <w:tr w:rsidR="005D71DF" w:rsidRPr="002F1A59" w:rsidTr="00AB5976">
        <w:trPr>
          <w:trHeight w:hRule="exact" w:val="307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F079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2F1A59">
              <w:rPr>
                <w:b/>
                <w:bCs/>
              </w:rPr>
              <w:t>Основная направ</w:t>
            </w:r>
            <w:r w:rsidRPr="002F1A59">
              <w:rPr>
                <w:b/>
                <w:bCs/>
              </w:rPr>
              <w:softHyphen/>
              <w:t>ленность</w:t>
            </w:r>
          </w:p>
        </w:tc>
        <w:tc>
          <w:tcPr>
            <w:tcW w:w="6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F079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10-</w:t>
            </w:r>
            <w:r w:rsidRPr="002F1A59">
              <w:rPr>
                <w:b/>
                <w:bCs/>
              </w:rPr>
              <w:t>1</w:t>
            </w:r>
            <w:r>
              <w:rPr>
                <w:b/>
                <w:bCs/>
              </w:rPr>
              <w:t>1</w:t>
            </w:r>
            <w:r w:rsidRPr="002F1A59">
              <w:rPr>
                <w:b/>
                <w:bCs/>
              </w:rPr>
              <w:t>класс</w:t>
            </w:r>
            <w:r>
              <w:rPr>
                <w:b/>
                <w:bCs/>
              </w:rPr>
              <w:t>ы</w:t>
            </w:r>
          </w:p>
        </w:tc>
      </w:tr>
      <w:tr w:rsidR="005D71DF" w:rsidRPr="002F1A59" w:rsidTr="00AB5976">
        <w:trPr>
          <w:trHeight w:hRule="exact" w:val="611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F079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2F1A59">
              <w:t>На освоение тех</w:t>
            </w:r>
            <w:r w:rsidRPr="002F1A59">
              <w:softHyphen/>
              <w:t xml:space="preserve">ники владения приемами </w:t>
            </w:r>
          </w:p>
        </w:tc>
        <w:tc>
          <w:tcPr>
            <w:tcW w:w="6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F079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2F1A59">
              <w:t xml:space="preserve">Приемы </w:t>
            </w:r>
            <w:proofErr w:type="spellStart"/>
            <w:r w:rsidRPr="002F1A59">
              <w:t>самостраховки</w:t>
            </w:r>
            <w:proofErr w:type="spellEnd"/>
            <w:r w:rsidRPr="002F1A59">
              <w:t xml:space="preserve">. Приемы борьбы лежа и стоя. Учебная схватка </w:t>
            </w:r>
          </w:p>
        </w:tc>
      </w:tr>
      <w:tr w:rsidR="005D71DF" w:rsidRPr="002F1A59" w:rsidTr="00AB5976">
        <w:trPr>
          <w:trHeight w:hRule="exact" w:val="847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F079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2F1A59">
              <w:t>На развитие коор</w:t>
            </w:r>
            <w:r w:rsidRPr="002F1A59">
              <w:softHyphen/>
              <w:t>динационных спо</w:t>
            </w:r>
            <w:r w:rsidRPr="002F1A59">
              <w:softHyphen/>
              <w:t xml:space="preserve">собностей </w:t>
            </w:r>
          </w:p>
        </w:tc>
        <w:tc>
          <w:tcPr>
            <w:tcW w:w="6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F079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2F1A59">
              <w:t>Пройденный материал по приемам единобор</w:t>
            </w:r>
            <w:r w:rsidRPr="002F1A59">
              <w:softHyphen/>
              <w:t>ства, подвижные игры типа «Сила и ловкость», «Борьба всадников», «Борьба двое против дво</w:t>
            </w:r>
            <w:r w:rsidRPr="002F1A59">
              <w:softHyphen/>
              <w:t xml:space="preserve">их» и т. д. </w:t>
            </w:r>
          </w:p>
        </w:tc>
      </w:tr>
      <w:tr w:rsidR="005D71DF" w:rsidRPr="002F1A59" w:rsidTr="00AB5976">
        <w:trPr>
          <w:trHeight w:hRule="exact" w:val="859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F079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2F1A59">
              <w:t>На развитие сило</w:t>
            </w:r>
            <w:r w:rsidRPr="002F1A59">
              <w:softHyphen/>
              <w:t>вых способностей и силовой вынос</w:t>
            </w:r>
            <w:r w:rsidRPr="002F1A59">
              <w:softHyphen/>
              <w:t xml:space="preserve">ливости </w:t>
            </w:r>
          </w:p>
        </w:tc>
        <w:tc>
          <w:tcPr>
            <w:tcW w:w="6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F079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2F1A59">
              <w:t xml:space="preserve">Силовые упражнения и единоборства в парах </w:t>
            </w:r>
          </w:p>
        </w:tc>
      </w:tr>
      <w:tr w:rsidR="005D71DF" w:rsidRPr="002F1A59" w:rsidTr="00AB5976">
        <w:trPr>
          <w:trHeight w:hRule="exact" w:val="1127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F079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2F1A59">
              <w:t>На знания о физи</w:t>
            </w:r>
            <w:r w:rsidRPr="002F1A59">
              <w:softHyphen/>
              <w:t xml:space="preserve">ческой культуре </w:t>
            </w:r>
          </w:p>
        </w:tc>
        <w:tc>
          <w:tcPr>
            <w:tcW w:w="6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F079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2F1A59">
              <w:t xml:space="preserve">Самостоятельная разминка перед поединком. Правила соревнований по одному из видов единоборств. Влияние занятий единоборствами на развитие нравственных и волевых качеств. Техника безопасности. Гигиена борца </w:t>
            </w:r>
          </w:p>
        </w:tc>
      </w:tr>
      <w:tr w:rsidR="005D71DF" w:rsidRPr="002F1A59" w:rsidTr="00AB5976">
        <w:trPr>
          <w:trHeight w:hRule="exact" w:val="703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F079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2F1A59">
              <w:t>На освоение орга</w:t>
            </w:r>
            <w:r w:rsidRPr="002F1A59">
              <w:softHyphen/>
              <w:t>низаторских уме</w:t>
            </w:r>
            <w:r w:rsidRPr="002F1A59">
              <w:softHyphen/>
              <w:t xml:space="preserve">ний </w:t>
            </w:r>
          </w:p>
        </w:tc>
        <w:tc>
          <w:tcPr>
            <w:tcW w:w="6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F079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2F1A59">
              <w:t xml:space="preserve">Умение судить учебную схватку одного из видов единоборств </w:t>
            </w:r>
          </w:p>
        </w:tc>
      </w:tr>
      <w:tr w:rsidR="005D71DF" w:rsidRPr="002F1A59" w:rsidTr="00AB5976">
        <w:trPr>
          <w:trHeight w:hRule="exact" w:val="571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F079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2F1A59">
              <w:t xml:space="preserve">Самостоятельные занятия </w:t>
            </w:r>
          </w:p>
        </w:tc>
        <w:tc>
          <w:tcPr>
            <w:tcW w:w="6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71DF" w:rsidRPr="002F1A59" w:rsidRDefault="005D71DF" w:rsidP="00F079B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2F1A59">
              <w:t xml:space="preserve">Упражнения в парах, овладение приемами страховки, подвижные игры. Самоконтроль при занятиях единоборствами </w:t>
            </w:r>
          </w:p>
        </w:tc>
      </w:tr>
    </w:tbl>
    <w:p w:rsidR="005D71DF" w:rsidRDefault="005D71DF" w:rsidP="005D71DF">
      <w:pPr>
        <w:pStyle w:val="13"/>
        <w:ind w:firstLine="708"/>
        <w:rPr>
          <w:sz w:val="22"/>
          <w:szCs w:val="22"/>
        </w:rPr>
      </w:pPr>
    </w:p>
    <w:p w:rsidR="00F079B2" w:rsidRDefault="00F079B2" w:rsidP="005D71DF">
      <w:pPr>
        <w:pStyle w:val="13"/>
        <w:ind w:firstLine="708"/>
        <w:rPr>
          <w:sz w:val="22"/>
          <w:szCs w:val="22"/>
        </w:rPr>
      </w:pPr>
    </w:p>
    <w:p w:rsidR="00F079B2" w:rsidRDefault="00F079B2" w:rsidP="005D71DF">
      <w:pPr>
        <w:pStyle w:val="13"/>
        <w:ind w:firstLine="708"/>
        <w:rPr>
          <w:sz w:val="22"/>
          <w:szCs w:val="22"/>
        </w:rPr>
      </w:pPr>
    </w:p>
    <w:p w:rsidR="00F079B2" w:rsidRDefault="00F079B2" w:rsidP="005D71DF">
      <w:pPr>
        <w:pStyle w:val="13"/>
        <w:ind w:firstLine="708"/>
        <w:rPr>
          <w:sz w:val="22"/>
          <w:szCs w:val="22"/>
        </w:rPr>
      </w:pPr>
    </w:p>
    <w:p w:rsidR="005D71DF" w:rsidRDefault="005D71DF" w:rsidP="00F079B2">
      <w:pPr>
        <w:widowControl w:val="0"/>
        <w:shd w:val="clear" w:color="auto" w:fill="FFFFFF"/>
        <w:tabs>
          <w:tab w:val="left" w:pos="142"/>
          <w:tab w:val="left" w:pos="1670"/>
        </w:tabs>
        <w:autoSpaceDE w:val="0"/>
        <w:autoSpaceDN w:val="0"/>
        <w:adjustRightInd w:val="0"/>
        <w:rPr>
          <w:b/>
          <w:sz w:val="28"/>
          <w:szCs w:val="28"/>
        </w:rPr>
      </w:pPr>
    </w:p>
    <w:p w:rsidR="005D71DF" w:rsidRDefault="005D71DF" w:rsidP="005D71DF">
      <w:pPr>
        <w:jc w:val="center"/>
        <w:rPr>
          <w:b/>
          <w:sz w:val="28"/>
          <w:szCs w:val="28"/>
        </w:rPr>
      </w:pPr>
    </w:p>
    <w:p w:rsidR="005D71DF" w:rsidRPr="00F079B2" w:rsidRDefault="005D71DF" w:rsidP="005D71DF">
      <w:pPr>
        <w:pStyle w:val="a6"/>
        <w:tabs>
          <w:tab w:val="left" w:pos="851"/>
        </w:tabs>
        <w:spacing w:after="0"/>
        <w:jc w:val="center"/>
        <w:rPr>
          <w:b/>
          <w:sz w:val="28"/>
          <w:szCs w:val="28"/>
        </w:rPr>
      </w:pPr>
      <w:r w:rsidRPr="00F079B2">
        <w:rPr>
          <w:b/>
          <w:sz w:val="28"/>
          <w:szCs w:val="28"/>
        </w:rPr>
        <w:lastRenderedPageBreak/>
        <w:t>Формы организации учебного процесса</w:t>
      </w:r>
    </w:p>
    <w:p w:rsidR="005D71DF" w:rsidRPr="00AB5976" w:rsidRDefault="005D71DF" w:rsidP="005D71DF">
      <w:pPr>
        <w:pStyle w:val="4"/>
      </w:pPr>
      <w:r w:rsidRPr="00AB5976">
        <w:t>Основной формой организации учебного процесса является урок.</w:t>
      </w:r>
    </w:p>
    <w:p w:rsidR="005D71DF" w:rsidRPr="00AB5976" w:rsidRDefault="005D71DF" w:rsidP="005D71DF">
      <w:pPr>
        <w:pStyle w:val="4"/>
      </w:pPr>
      <w:r w:rsidRPr="00AB5976">
        <w:t>Для более качественного освоения предметного содержания уроки физической культуры подразделяются на три типа: с образовательно-познавательной, образовательно-предметной и образовательно-тренировочной направленностью.</w:t>
      </w:r>
    </w:p>
    <w:p w:rsidR="005D71DF" w:rsidRPr="00AB5976" w:rsidRDefault="005D71DF" w:rsidP="005D71DF">
      <w:pPr>
        <w:pStyle w:val="4"/>
      </w:pPr>
      <w:r w:rsidRPr="00AB5976">
        <w:t xml:space="preserve">На </w:t>
      </w:r>
      <w:r w:rsidRPr="00AB5976">
        <w:rPr>
          <w:b/>
          <w:i/>
          <w:iCs/>
        </w:rPr>
        <w:t>уроках с образовательно-познавательной направленностью</w:t>
      </w:r>
      <w:r w:rsidRPr="00AB5976">
        <w:rPr>
          <w:i/>
          <w:iCs/>
        </w:rPr>
        <w:t xml:space="preserve"> </w:t>
      </w:r>
      <w:r w:rsidRPr="00AB5976">
        <w:t>учащихся знакомят со способами и правилами организации самостоятельных занятий, обучают навыкам и умениям</w:t>
      </w:r>
      <w:r w:rsidRPr="00AB5976">
        <w:rPr>
          <w:i/>
          <w:iCs/>
        </w:rPr>
        <w:t xml:space="preserve"> </w:t>
      </w:r>
      <w:r w:rsidRPr="00AB5976">
        <w:t>по организации и проведению самостоятельных занятий с использованием ранее изученного материала. При освоении знаний и способов деятельности  используются</w:t>
      </w:r>
      <w:r w:rsidRPr="00AB5976">
        <w:rPr>
          <w:i/>
          <w:iCs/>
        </w:rPr>
        <w:t xml:space="preserve"> </w:t>
      </w:r>
      <w:r w:rsidRPr="00AB5976">
        <w:t>учебники по физической культуре, особенно те их разделы,</w:t>
      </w:r>
      <w:r w:rsidRPr="00AB5976">
        <w:rPr>
          <w:i/>
          <w:iCs/>
        </w:rPr>
        <w:t xml:space="preserve"> </w:t>
      </w:r>
      <w:r w:rsidRPr="00AB5976">
        <w:t>которые касаются особенностей выполнения самостоятельных</w:t>
      </w:r>
      <w:r w:rsidRPr="00AB5976">
        <w:rPr>
          <w:i/>
          <w:iCs/>
        </w:rPr>
        <w:t xml:space="preserve"> </w:t>
      </w:r>
      <w:r w:rsidRPr="00AB5976">
        <w:t>заданий или самостоятельного закрепления разучиваемых физических упражнений.</w:t>
      </w:r>
    </w:p>
    <w:p w:rsidR="005D71DF" w:rsidRPr="00AB5976" w:rsidRDefault="005D71DF" w:rsidP="005D71DF">
      <w:pPr>
        <w:pStyle w:val="4"/>
      </w:pPr>
      <w:r w:rsidRPr="00AB5976">
        <w:rPr>
          <w:b/>
          <w:i/>
          <w:iCs/>
        </w:rPr>
        <w:t>Уроки с образовательно-предметной направленностью</w:t>
      </w:r>
      <w:r w:rsidRPr="00AB5976">
        <w:rPr>
          <w:i/>
          <w:iCs/>
        </w:rPr>
        <w:t xml:space="preserve"> </w:t>
      </w:r>
      <w:r w:rsidRPr="00AB5976">
        <w:t>используются в основном для обучения практическому материалу разделов гимнастики, легкой атлетики, подвижных игр, лыжных гонок и плавания. На этих уроках учащиеся также осваивают новые знания, но только те, которые касаются предмета обучения (например, название упражнений или описание техники их выполнения и т. п.).</w:t>
      </w:r>
    </w:p>
    <w:p w:rsidR="005D71DF" w:rsidRPr="00AB5976" w:rsidRDefault="005D71DF" w:rsidP="005D71DF">
      <w:pPr>
        <w:pStyle w:val="4"/>
      </w:pPr>
      <w:r w:rsidRPr="00AB5976">
        <w:rPr>
          <w:b/>
          <w:i/>
          <w:iCs/>
        </w:rPr>
        <w:t>Уроки с образовательно-тренировочной</w:t>
      </w:r>
      <w:r w:rsidRPr="00AB5976">
        <w:rPr>
          <w:i/>
          <w:iCs/>
        </w:rPr>
        <w:t xml:space="preserve"> направленностью </w:t>
      </w:r>
      <w:r w:rsidRPr="00AB5976">
        <w:t>преимущественно используются для развития физических качеств и решения соответствующих задач в рамках относительно жесткой регламентации динамики физической нагрузки от</w:t>
      </w:r>
      <w:r w:rsidRPr="00AB5976">
        <w:rPr>
          <w:i/>
          <w:iCs/>
        </w:rPr>
        <w:t xml:space="preserve"> </w:t>
      </w:r>
      <w:r w:rsidRPr="00AB5976">
        <w:t>начала урока до окончания его основной части. Помимо целенаправленного развития физических качеств, на уроках с</w:t>
      </w:r>
      <w:r w:rsidRPr="00AB5976">
        <w:rPr>
          <w:i/>
          <w:iCs/>
        </w:rPr>
        <w:t xml:space="preserve"> </w:t>
      </w:r>
      <w:r w:rsidRPr="00AB5976">
        <w:t>образовательно-тренировочной направленностью формируют у школьников представления о физической подготовке и физических качествах, физической нагрузке и ее</w:t>
      </w:r>
      <w:r w:rsidRPr="00AB5976">
        <w:rPr>
          <w:i/>
          <w:iCs/>
        </w:rPr>
        <w:t xml:space="preserve"> </w:t>
      </w:r>
      <w:r w:rsidRPr="00AB5976">
        <w:t>влиянии на развитие систем организма. Также на этих уроках</w:t>
      </w:r>
      <w:r w:rsidRPr="00AB5976">
        <w:rPr>
          <w:i/>
          <w:iCs/>
        </w:rPr>
        <w:t xml:space="preserve"> </w:t>
      </w:r>
      <w:r w:rsidRPr="00AB5976">
        <w:t>обучают способам регулирования физической нагрузки и способам контроля над ее величиной (в начальной школе по показателям частоты сердечных сокращений).</w:t>
      </w:r>
    </w:p>
    <w:p w:rsidR="005D71DF" w:rsidRPr="00AB5976" w:rsidRDefault="005D71DF" w:rsidP="005D71DF"/>
    <w:p w:rsidR="005D71DF" w:rsidRPr="004048CB" w:rsidRDefault="005D71DF" w:rsidP="005D71DF">
      <w:pPr>
        <w:jc w:val="center"/>
        <w:rPr>
          <w:b/>
          <w:sz w:val="28"/>
          <w:szCs w:val="28"/>
        </w:rPr>
      </w:pPr>
      <w:r w:rsidRPr="004048CB">
        <w:rPr>
          <w:b/>
          <w:sz w:val="28"/>
          <w:szCs w:val="28"/>
        </w:rPr>
        <w:t>Формы и средства контроля.</w:t>
      </w:r>
    </w:p>
    <w:p w:rsidR="005D71DF" w:rsidRPr="00AB5976" w:rsidRDefault="005D71DF" w:rsidP="005D71DF">
      <w:pPr>
        <w:pStyle w:val="13"/>
      </w:pPr>
      <w:r w:rsidRPr="00AB5976">
        <w:t xml:space="preserve">Текущий учет является основным видом проверки успеваемости учащихся по физической культуре. Он отражает качество усвоения отдельных тем учебного материала и решения задач конкретного урока. Оценка за успеваемость выставляется в журнал в баллах </w:t>
      </w:r>
      <w:proofErr w:type="gramStart"/>
      <w:r w:rsidRPr="00AB5976">
        <w:t xml:space="preserve">( </w:t>
      </w:r>
      <w:proofErr w:type="gramEnd"/>
      <w:r w:rsidRPr="00AB5976">
        <w:t>2; 3; 4; 5).</w:t>
      </w:r>
    </w:p>
    <w:p w:rsidR="005D71DF" w:rsidRPr="00AB5976" w:rsidRDefault="005D71DF" w:rsidP="005D71DF">
      <w:pPr>
        <w:pStyle w:val="13"/>
      </w:pPr>
      <w:r w:rsidRPr="00AB5976">
        <w:t xml:space="preserve">Также формой контроля является  сдача нормативов по физической культуре согласно возрастным особенностям учащихся. </w:t>
      </w:r>
    </w:p>
    <w:p w:rsidR="005D71DF" w:rsidRPr="00AF3D68" w:rsidRDefault="005D71DF" w:rsidP="005D71DF">
      <w:pPr>
        <w:shd w:val="clear" w:color="auto" w:fill="FFFFFF"/>
        <w:autoSpaceDE w:val="0"/>
        <w:autoSpaceDN w:val="0"/>
        <w:adjustRightInd w:val="0"/>
        <w:spacing w:line="244" w:lineRule="auto"/>
        <w:jc w:val="center"/>
        <w:rPr>
          <w:b/>
          <w:bCs/>
          <w:caps/>
          <w:sz w:val="22"/>
          <w:szCs w:val="22"/>
        </w:rPr>
      </w:pPr>
    </w:p>
    <w:p w:rsidR="005D71DF" w:rsidRPr="00AB5976" w:rsidRDefault="005D71DF" w:rsidP="005D71DF">
      <w:pPr>
        <w:shd w:val="clear" w:color="auto" w:fill="FFFFFF"/>
        <w:autoSpaceDE w:val="0"/>
        <w:autoSpaceDN w:val="0"/>
        <w:adjustRightInd w:val="0"/>
        <w:spacing w:line="244" w:lineRule="auto"/>
        <w:jc w:val="center"/>
        <w:rPr>
          <w:b/>
          <w:bCs/>
          <w:caps/>
        </w:rPr>
      </w:pPr>
      <w:r w:rsidRPr="00AB5976">
        <w:rPr>
          <w:b/>
          <w:bCs/>
          <w:caps/>
        </w:rPr>
        <w:t xml:space="preserve">Критерии оценивания подготовленности учащихся </w:t>
      </w:r>
    </w:p>
    <w:p w:rsidR="005D71DF" w:rsidRPr="00AB5976" w:rsidRDefault="005D71DF" w:rsidP="005D71DF">
      <w:pPr>
        <w:shd w:val="clear" w:color="auto" w:fill="FFFFFF"/>
        <w:autoSpaceDE w:val="0"/>
        <w:autoSpaceDN w:val="0"/>
        <w:adjustRightInd w:val="0"/>
        <w:spacing w:after="120" w:line="244" w:lineRule="auto"/>
        <w:jc w:val="center"/>
        <w:rPr>
          <w:b/>
          <w:bCs/>
          <w:caps/>
        </w:rPr>
      </w:pPr>
      <w:r w:rsidRPr="00AB5976">
        <w:rPr>
          <w:b/>
          <w:bCs/>
          <w:caps/>
        </w:rPr>
        <w:t>по физической культуре</w:t>
      </w:r>
    </w:p>
    <w:p w:rsidR="005D71DF" w:rsidRPr="00AB5976" w:rsidRDefault="005D71DF" w:rsidP="005D71DF">
      <w:pPr>
        <w:shd w:val="clear" w:color="auto" w:fill="FFFFFF"/>
        <w:autoSpaceDE w:val="0"/>
        <w:autoSpaceDN w:val="0"/>
        <w:adjustRightInd w:val="0"/>
        <w:spacing w:line="244" w:lineRule="auto"/>
        <w:ind w:firstLine="360"/>
        <w:jc w:val="both"/>
      </w:pPr>
      <w:r w:rsidRPr="00AB5976">
        <w:t xml:space="preserve">Критерии оценивания по физической культуре являются качественными и количественными. </w:t>
      </w:r>
    </w:p>
    <w:p w:rsidR="005D71DF" w:rsidRPr="00AB5976" w:rsidRDefault="005D71DF" w:rsidP="005D71DF">
      <w:pPr>
        <w:shd w:val="clear" w:color="auto" w:fill="FFFFFF"/>
        <w:autoSpaceDE w:val="0"/>
        <w:autoSpaceDN w:val="0"/>
        <w:adjustRightInd w:val="0"/>
        <w:spacing w:line="244" w:lineRule="auto"/>
        <w:ind w:firstLine="360"/>
        <w:jc w:val="both"/>
      </w:pPr>
      <w:r w:rsidRPr="00AB5976">
        <w:rPr>
          <w:i/>
          <w:iCs/>
        </w:rPr>
        <w:t xml:space="preserve">Качественные критерии успеваемости </w:t>
      </w:r>
      <w:r w:rsidRPr="00AB5976">
        <w:t xml:space="preserve">характеризуют степень овладения программным материалом: знаниями, двигательными умениями и навыками, способами физкультурно-оздоровительной деятельности, включенными в обязательный минимум содержания образования и в школьный образовательный стандарт. </w:t>
      </w:r>
    </w:p>
    <w:p w:rsidR="005D71DF" w:rsidRPr="00AB5976" w:rsidRDefault="005D71DF" w:rsidP="005D71DF">
      <w:pPr>
        <w:shd w:val="clear" w:color="auto" w:fill="FFFFFF"/>
        <w:autoSpaceDE w:val="0"/>
        <w:autoSpaceDN w:val="0"/>
        <w:adjustRightInd w:val="0"/>
        <w:spacing w:line="244" w:lineRule="auto"/>
        <w:ind w:firstLine="360"/>
        <w:jc w:val="both"/>
      </w:pPr>
      <w:r w:rsidRPr="00AB5976">
        <w:rPr>
          <w:i/>
          <w:iCs/>
        </w:rPr>
        <w:t xml:space="preserve">Количественные критерии успеваемости </w:t>
      </w:r>
      <w:r w:rsidRPr="00AB5976">
        <w:t>определяют сдвиги в физической подготовленности, складывающиеся из показателей развития основных физических способностей: силовых, скоростных, координационных, выносливости, гибкости и их сочетаний, что отражает направленность и уровни реализуемых образовательных программ.</w:t>
      </w:r>
    </w:p>
    <w:p w:rsidR="005D71DF" w:rsidRPr="00AB5976" w:rsidRDefault="005D71DF" w:rsidP="005D71DF">
      <w:pPr>
        <w:shd w:val="clear" w:color="auto" w:fill="FFFFFF"/>
        <w:autoSpaceDE w:val="0"/>
        <w:autoSpaceDN w:val="0"/>
        <w:adjustRightInd w:val="0"/>
        <w:spacing w:line="244" w:lineRule="auto"/>
        <w:ind w:firstLine="360"/>
        <w:jc w:val="both"/>
      </w:pPr>
      <w:r w:rsidRPr="00AB5976">
        <w:lastRenderedPageBreak/>
        <w:t xml:space="preserve">И т о г </w:t>
      </w:r>
      <w:proofErr w:type="gramStart"/>
      <w:r w:rsidRPr="00AB5976">
        <w:t>о</w:t>
      </w:r>
      <w:proofErr w:type="gramEnd"/>
      <w:r w:rsidRPr="00AB5976">
        <w:t xml:space="preserve"> в а я   о т м е т к а выставляется учащимся за полугодие, за учебный год. Она включает в себя текущие отметки, полученные учащимися за овладение всеми составляющими успеваемости: знаниями, двигательными умениями и навыками, а также отражает сдвиги в развитии физических способностей, умений осуществлять физкультурно-оздоровительную деятельность. </w:t>
      </w:r>
    </w:p>
    <w:p w:rsidR="005D71DF" w:rsidRPr="00AB5976" w:rsidRDefault="005D71DF" w:rsidP="005D71DF">
      <w:pPr>
        <w:shd w:val="clear" w:color="auto" w:fill="FFFFFF"/>
        <w:autoSpaceDE w:val="0"/>
        <w:autoSpaceDN w:val="0"/>
        <w:adjustRightInd w:val="0"/>
        <w:spacing w:line="244" w:lineRule="auto"/>
        <w:ind w:firstLine="360"/>
        <w:jc w:val="both"/>
      </w:pPr>
      <w:r w:rsidRPr="00AB5976">
        <w:t xml:space="preserve">К </w:t>
      </w:r>
      <w:proofErr w:type="spellStart"/>
      <w:r w:rsidRPr="00AB5976">
        <w:t>р</w:t>
      </w:r>
      <w:proofErr w:type="spellEnd"/>
      <w:r w:rsidRPr="00AB5976">
        <w:t xml:space="preserve"> и т е </w:t>
      </w:r>
      <w:proofErr w:type="spellStart"/>
      <w:r w:rsidRPr="00AB5976">
        <w:t>р</w:t>
      </w:r>
      <w:proofErr w:type="spellEnd"/>
      <w:r w:rsidRPr="00AB5976">
        <w:t xml:space="preserve"> и </w:t>
      </w:r>
      <w:proofErr w:type="spellStart"/>
      <w:proofErr w:type="gramStart"/>
      <w:r w:rsidRPr="00AB5976">
        <w:t>и</w:t>
      </w:r>
      <w:proofErr w:type="spellEnd"/>
      <w:proofErr w:type="gramEnd"/>
      <w:r w:rsidRPr="00AB5976">
        <w:t xml:space="preserve">   о </w:t>
      </w:r>
      <w:proofErr w:type="spellStart"/>
      <w:r w:rsidRPr="00AB5976">
        <w:t>ц</w:t>
      </w:r>
      <w:proofErr w:type="spellEnd"/>
      <w:r w:rsidRPr="00AB5976">
        <w:t xml:space="preserve"> е </w:t>
      </w:r>
      <w:proofErr w:type="spellStart"/>
      <w:r w:rsidRPr="00AB5976">
        <w:t>н</w:t>
      </w:r>
      <w:proofErr w:type="spellEnd"/>
      <w:r w:rsidRPr="00AB5976">
        <w:t xml:space="preserve"> и в а </w:t>
      </w:r>
      <w:proofErr w:type="spellStart"/>
      <w:r w:rsidRPr="00AB5976">
        <w:t>н</w:t>
      </w:r>
      <w:proofErr w:type="spellEnd"/>
      <w:r w:rsidRPr="00AB5976">
        <w:t xml:space="preserve"> и я   у с </w:t>
      </w:r>
      <w:proofErr w:type="spellStart"/>
      <w:r w:rsidRPr="00AB5976">
        <w:t>п</w:t>
      </w:r>
      <w:proofErr w:type="spellEnd"/>
      <w:r w:rsidRPr="00AB5976">
        <w:t xml:space="preserve"> е в а е м о с т и  по базовым составляющим физической подготовки учащихся:</w:t>
      </w:r>
    </w:p>
    <w:p w:rsidR="005D71DF" w:rsidRPr="00AB5976" w:rsidRDefault="005D71DF" w:rsidP="005D71DF">
      <w:pPr>
        <w:shd w:val="clear" w:color="auto" w:fill="FFFFFF"/>
        <w:autoSpaceDE w:val="0"/>
        <w:autoSpaceDN w:val="0"/>
        <w:adjustRightInd w:val="0"/>
        <w:spacing w:after="60" w:line="244" w:lineRule="auto"/>
        <w:jc w:val="center"/>
        <w:rPr>
          <w:b/>
          <w:bCs/>
        </w:rPr>
      </w:pPr>
    </w:p>
    <w:p w:rsidR="005D71DF" w:rsidRPr="00814979" w:rsidRDefault="005D71DF" w:rsidP="005D71DF">
      <w:pPr>
        <w:shd w:val="clear" w:color="auto" w:fill="FFFFFF"/>
        <w:autoSpaceDE w:val="0"/>
        <w:autoSpaceDN w:val="0"/>
        <w:adjustRightInd w:val="0"/>
        <w:spacing w:after="60" w:line="244" w:lineRule="auto"/>
        <w:jc w:val="center"/>
        <w:rPr>
          <w:b/>
          <w:bCs/>
          <w:sz w:val="22"/>
          <w:szCs w:val="22"/>
        </w:rPr>
      </w:pPr>
      <w:r w:rsidRPr="00814979">
        <w:rPr>
          <w:b/>
          <w:bCs/>
          <w:sz w:val="22"/>
          <w:szCs w:val="22"/>
        </w:rPr>
        <w:t>I. Знания</w:t>
      </w:r>
    </w:p>
    <w:p w:rsidR="005D71DF" w:rsidRPr="00814979" w:rsidRDefault="005D71DF" w:rsidP="005D71DF">
      <w:pPr>
        <w:shd w:val="clear" w:color="auto" w:fill="FFFFFF"/>
        <w:autoSpaceDE w:val="0"/>
        <w:autoSpaceDN w:val="0"/>
        <w:adjustRightInd w:val="0"/>
        <w:spacing w:line="244" w:lineRule="auto"/>
        <w:ind w:firstLine="360"/>
        <w:jc w:val="both"/>
        <w:rPr>
          <w:sz w:val="22"/>
          <w:szCs w:val="22"/>
        </w:rPr>
      </w:pPr>
      <w:r w:rsidRPr="00814979">
        <w:rPr>
          <w:sz w:val="22"/>
          <w:szCs w:val="22"/>
        </w:rPr>
        <w:t xml:space="preserve">При оценивании знаний по предмету «Физическая культура» учитываются такие показатели: глубина, полнота, аргументированность, умение использовать их применительно к конкретным случаям и занятиям физическими упражнениями. </w:t>
      </w:r>
    </w:p>
    <w:p w:rsidR="005D71DF" w:rsidRPr="00814979" w:rsidRDefault="005D71DF" w:rsidP="005D71DF">
      <w:pPr>
        <w:shd w:val="clear" w:color="auto" w:fill="FFFFFF"/>
        <w:autoSpaceDE w:val="0"/>
        <w:autoSpaceDN w:val="0"/>
        <w:adjustRightInd w:val="0"/>
        <w:spacing w:after="60" w:line="244" w:lineRule="auto"/>
        <w:ind w:firstLine="360"/>
        <w:jc w:val="both"/>
        <w:rPr>
          <w:sz w:val="22"/>
          <w:szCs w:val="22"/>
        </w:rPr>
      </w:pPr>
      <w:r w:rsidRPr="00814979">
        <w:rPr>
          <w:sz w:val="22"/>
          <w:szCs w:val="22"/>
        </w:rPr>
        <w:t xml:space="preserve">С целью проверки знаний используются следующие </w:t>
      </w:r>
      <w:proofErr w:type="gramStart"/>
      <w:r w:rsidRPr="00814979">
        <w:rPr>
          <w:sz w:val="22"/>
          <w:szCs w:val="22"/>
        </w:rPr>
        <w:t>м</w:t>
      </w:r>
      <w:proofErr w:type="gramEnd"/>
      <w:r w:rsidRPr="00814979">
        <w:rPr>
          <w:sz w:val="22"/>
          <w:szCs w:val="22"/>
        </w:rPr>
        <w:t xml:space="preserve"> е т о </w:t>
      </w:r>
      <w:proofErr w:type="spellStart"/>
      <w:r w:rsidRPr="00814979">
        <w:rPr>
          <w:sz w:val="22"/>
          <w:szCs w:val="22"/>
        </w:rPr>
        <w:t>д</w:t>
      </w:r>
      <w:proofErr w:type="spellEnd"/>
      <w:r w:rsidRPr="00814979">
        <w:rPr>
          <w:sz w:val="22"/>
          <w:szCs w:val="22"/>
        </w:rPr>
        <w:t xml:space="preserve"> ы</w:t>
      </w:r>
      <w:r w:rsidRPr="00814979">
        <w:rPr>
          <w:spacing w:val="45"/>
          <w:sz w:val="22"/>
          <w:szCs w:val="22"/>
        </w:rPr>
        <w:t>:</w:t>
      </w:r>
      <w:r w:rsidRPr="00814979">
        <w:rPr>
          <w:sz w:val="22"/>
          <w:szCs w:val="22"/>
        </w:rPr>
        <w:t xml:space="preserve"> опрос, проверочные беседы (без вызова из строя), тестирование.</w:t>
      </w:r>
    </w:p>
    <w:p w:rsidR="005D71DF" w:rsidRPr="00814979" w:rsidRDefault="005D71DF" w:rsidP="005D71DF">
      <w:pPr>
        <w:shd w:val="clear" w:color="auto" w:fill="FFFFFF"/>
        <w:autoSpaceDE w:val="0"/>
        <w:autoSpaceDN w:val="0"/>
        <w:adjustRightInd w:val="0"/>
        <w:spacing w:after="60" w:line="244" w:lineRule="auto"/>
        <w:ind w:firstLine="360"/>
        <w:jc w:val="both"/>
        <w:rPr>
          <w:sz w:val="22"/>
          <w:szCs w:val="22"/>
        </w:rPr>
      </w:pPr>
    </w:p>
    <w:tbl>
      <w:tblPr>
        <w:tblW w:w="9000" w:type="dxa"/>
        <w:tblCellSpacing w:w="0" w:type="dxa"/>
        <w:tblInd w:w="15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2202"/>
        <w:gridCol w:w="2271"/>
        <w:gridCol w:w="2317"/>
        <w:gridCol w:w="2210"/>
      </w:tblGrid>
      <w:tr w:rsidR="005D71DF" w:rsidRPr="00814979" w:rsidTr="00F079B2">
        <w:trPr>
          <w:tblCellSpacing w:w="0" w:type="dxa"/>
        </w:trPr>
        <w:tc>
          <w:tcPr>
            <w:tcW w:w="2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71DF" w:rsidRPr="00814979" w:rsidRDefault="005D71DF" w:rsidP="00F079B2">
            <w:pPr>
              <w:autoSpaceDE w:val="0"/>
              <w:autoSpaceDN w:val="0"/>
              <w:adjustRightInd w:val="0"/>
              <w:spacing w:before="60" w:after="60" w:line="244" w:lineRule="auto"/>
              <w:jc w:val="center"/>
            </w:pPr>
            <w:r>
              <w:rPr>
                <w:sz w:val="22"/>
                <w:szCs w:val="22"/>
              </w:rPr>
              <w:t xml:space="preserve">Оценка 5 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71DF" w:rsidRPr="00814979" w:rsidRDefault="005D71DF" w:rsidP="00F079B2">
            <w:pPr>
              <w:autoSpaceDE w:val="0"/>
              <w:autoSpaceDN w:val="0"/>
              <w:adjustRightInd w:val="0"/>
              <w:spacing w:before="60" w:after="60" w:line="244" w:lineRule="auto"/>
              <w:jc w:val="center"/>
            </w:pPr>
            <w:r>
              <w:rPr>
                <w:sz w:val="22"/>
                <w:szCs w:val="22"/>
              </w:rPr>
              <w:t xml:space="preserve">Оценка 4 </w:t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71DF" w:rsidRPr="00814979" w:rsidRDefault="005D71DF" w:rsidP="00F079B2">
            <w:pPr>
              <w:autoSpaceDE w:val="0"/>
              <w:autoSpaceDN w:val="0"/>
              <w:adjustRightInd w:val="0"/>
              <w:spacing w:before="60" w:after="60" w:line="244" w:lineRule="auto"/>
              <w:jc w:val="center"/>
            </w:pPr>
            <w:r>
              <w:rPr>
                <w:sz w:val="22"/>
                <w:szCs w:val="22"/>
              </w:rPr>
              <w:t xml:space="preserve">Оценка 3 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71DF" w:rsidRPr="00814979" w:rsidRDefault="005D71DF" w:rsidP="00F079B2">
            <w:pPr>
              <w:autoSpaceDE w:val="0"/>
              <w:autoSpaceDN w:val="0"/>
              <w:adjustRightInd w:val="0"/>
              <w:spacing w:before="60" w:after="60" w:line="244" w:lineRule="auto"/>
              <w:jc w:val="center"/>
            </w:pPr>
            <w:r>
              <w:rPr>
                <w:sz w:val="22"/>
                <w:szCs w:val="22"/>
              </w:rPr>
              <w:t xml:space="preserve">Оценка 2 </w:t>
            </w:r>
          </w:p>
        </w:tc>
      </w:tr>
      <w:tr w:rsidR="005D71DF" w:rsidRPr="00814979" w:rsidTr="00F079B2">
        <w:tblPrEx>
          <w:tblCellSpacing w:w="-8" w:type="dxa"/>
        </w:tblPrEx>
        <w:trPr>
          <w:tblCellSpacing w:w="-8" w:type="dxa"/>
        </w:trPr>
        <w:tc>
          <w:tcPr>
            <w:tcW w:w="2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71DF" w:rsidRPr="00814979" w:rsidRDefault="005D71DF" w:rsidP="00F079B2">
            <w:pPr>
              <w:autoSpaceDE w:val="0"/>
              <w:autoSpaceDN w:val="0"/>
              <w:adjustRightInd w:val="0"/>
              <w:spacing w:line="244" w:lineRule="auto"/>
            </w:pPr>
            <w:r w:rsidRPr="00814979">
              <w:rPr>
                <w:sz w:val="22"/>
                <w:szCs w:val="22"/>
              </w:rPr>
              <w:t>За ответ, в котором учащийся демонстрирует глубокое понимание сущности материала; логично его излагает, используя в деятельности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71DF" w:rsidRPr="00814979" w:rsidRDefault="005D71DF" w:rsidP="00F079B2">
            <w:pPr>
              <w:autoSpaceDE w:val="0"/>
              <w:autoSpaceDN w:val="0"/>
              <w:adjustRightInd w:val="0"/>
              <w:spacing w:line="244" w:lineRule="auto"/>
            </w:pPr>
            <w:r w:rsidRPr="00814979">
              <w:rPr>
                <w:sz w:val="22"/>
                <w:szCs w:val="22"/>
              </w:rPr>
              <w:t xml:space="preserve">За тот же ответ, если в нем содержатся небольшие неточности и незначительные ошибки </w:t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71DF" w:rsidRPr="00814979" w:rsidRDefault="005D71DF" w:rsidP="00F079B2">
            <w:pPr>
              <w:autoSpaceDE w:val="0"/>
              <w:autoSpaceDN w:val="0"/>
              <w:adjustRightInd w:val="0"/>
              <w:spacing w:line="244" w:lineRule="auto"/>
            </w:pPr>
            <w:r w:rsidRPr="00814979">
              <w:rPr>
                <w:sz w:val="22"/>
                <w:szCs w:val="22"/>
              </w:rPr>
              <w:t>За ответ, в котором отсутствует логическая последовательность, имеются пробелы в знании материала, нет должной аргументации и умения использовать знания на практике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71DF" w:rsidRPr="00814979" w:rsidRDefault="005D71DF" w:rsidP="00F079B2">
            <w:pPr>
              <w:autoSpaceDE w:val="0"/>
              <w:autoSpaceDN w:val="0"/>
              <w:adjustRightInd w:val="0"/>
              <w:spacing w:line="244" w:lineRule="auto"/>
            </w:pPr>
            <w:r w:rsidRPr="00814979">
              <w:rPr>
                <w:sz w:val="22"/>
                <w:szCs w:val="22"/>
              </w:rPr>
              <w:t xml:space="preserve">За непонимание и незнание материала программы </w:t>
            </w:r>
          </w:p>
        </w:tc>
      </w:tr>
    </w:tbl>
    <w:p w:rsidR="005D71DF" w:rsidRPr="00814979" w:rsidRDefault="005D71DF" w:rsidP="005D71DF">
      <w:pPr>
        <w:shd w:val="clear" w:color="auto" w:fill="FFFFFF"/>
        <w:autoSpaceDE w:val="0"/>
        <w:autoSpaceDN w:val="0"/>
        <w:adjustRightInd w:val="0"/>
        <w:spacing w:after="60" w:line="244" w:lineRule="auto"/>
        <w:jc w:val="center"/>
        <w:rPr>
          <w:b/>
          <w:bCs/>
          <w:sz w:val="22"/>
          <w:szCs w:val="22"/>
        </w:rPr>
      </w:pPr>
    </w:p>
    <w:p w:rsidR="005D71DF" w:rsidRPr="00814979" w:rsidRDefault="005D71DF" w:rsidP="005D71DF">
      <w:pPr>
        <w:shd w:val="clear" w:color="auto" w:fill="FFFFFF"/>
        <w:autoSpaceDE w:val="0"/>
        <w:autoSpaceDN w:val="0"/>
        <w:adjustRightInd w:val="0"/>
        <w:spacing w:after="60" w:line="244" w:lineRule="auto"/>
        <w:jc w:val="center"/>
        <w:rPr>
          <w:b/>
          <w:bCs/>
          <w:sz w:val="22"/>
          <w:szCs w:val="22"/>
        </w:rPr>
      </w:pPr>
      <w:r w:rsidRPr="00814979">
        <w:rPr>
          <w:b/>
          <w:bCs/>
          <w:sz w:val="22"/>
          <w:szCs w:val="22"/>
        </w:rPr>
        <w:t xml:space="preserve">II. Техника владения двигательными умениями и навыками </w:t>
      </w:r>
    </w:p>
    <w:p w:rsidR="005D71DF" w:rsidRPr="00814979" w:rsidRDefault="005D71DF" w:rsidP="005D71DF">
      <w:pPr>
        <w:shd w:val="clear" w:color="auto" w:fill="FFFFFF"/>
        <w:autoSpaceDE w:val="0"/>
        <w:autoSpaceDN w:val="0"/>
        <w:adjustRightInd w:val="0"/>
        <w:spacing w:after="60" w:line="244" w:lineRule="auto"/>
        <w:ind w:firstLine="360"/>
        <w:jc w:val="both"/>
        <w:rPr>
          <w:sz w:val="22"/>
          <w:szCs w:val="22"/>
        </w:rPr>
      </w:pPr>
      <w:r w:rsidRPr="00814979">
        <w:rPr>
          <w:sz w:val="22"/>
          <w:szCs w:val="22"/>
        </w:rPr>
        <w:t xml:space="preserve">Для оценивания техники владения двигательными умениями и навыками используются следующие </w:t>
      </w:r>
      <w:r w:rsidRPr="00814979">
        <w:rPr>
          <w:spacing w:val="45"/>
          <w:sz w:val="22"/>
          <w:szCs w:val="22"/>
        </w:rPr>
        <w:t>методы:</w:t>
      </w:r>
      <w:r w:rsidRPr="00814979">
        <w:rPr>
          <w:sz w:val="22"/>
          <w:szCs w:val="22"/>
        </w:rPr>
        <w:t xml:space="preserve"> наблюдение, вызов из строя для показа, выполнение упражнений и комбинированный метод.</w:t>
      </w:r>
    </w:p>
    <w:p w:rsidR="005D71DF" w:rsidRPr="00814979" w:rsidRDefault="005D71DF" w:rsidP="005D71DF">
      <w:pPr>
        <w:shd w:val="clear" w:color="auto" w:fill="FFFFFF"/>
        <w:autoSpaceDE w:val="0"/>
        <w:autoSpaceDN w:val="0"/>
        <w:adjustRightInd w:val="0"/>
        <w:spacing w:after="60" w:line="244" w:lineRule="auto"/>
        <w:ind w:firstLine="360"/>
        <w:jc w:val="both"/>
        <w:rPr>
          <w:sz w:val="22"/>
          <w:szCs w:val="22"/>
        </w:rPr>
      </w:pPr>
    </w:p>
    <w:tbl>
      <w:tblPr>
        <w:tblW w:w="9000" w:type="dxa"/>
        <w:tblCellSpacing w:w="0" w:type="dxa"/>
        <w:tblInd w:w="15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2202"/>
        <w:gridCol w:w="2271"/>
        <w:gridCol w:w="2317"/>
        <w:gridCol w:w="2210"/>
      </w:tblGrid>
      <w:tr w:rsidR="005D71DF" w:rsidRPr="00814979" w:rsidTr="00F079B2">
        <w:trPr>
          <w:tblCellSpacing w:w="0" w:type="dxa"/>
        </w:trPr>
        <w:tc>
          <w:tcPr>
            <w:tcW w:w="2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71DF" w:rsidRPr="00814979" w:rsidRDefault="005D71DF" w:rsidP="00F079B2">
            <w:pPr>
              <w:autoSpaceDE w:val="0"/>
              <w:autoSpaceDN w:val="0"/>
              <w:adjustRightInd w:val="0"/>
              <w:spacing w:before="60" w:after="60" w:line="244" w:lineRule="auto"/>
              <w:jc w:val="center"/>
            </w:pPr>
            <w:r>
              <w:rPr>
                <w:sz w:val="22"/>
                <w:szCs w:val="22"/>
              </w:rPr>
              <w:t xml:space="preserve">Оценка 5 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71DF" w:rsidRPr="00814979" w:rsidRDefault="005D71DF" w:rsidP="00F079B2">
            <w:pPr>
              <w:autoSpaceDE w:val="0"/>
              <w:autoSpaceDN w:val="0"/>
              <w:adjustRightInd w:val="0"/>
              <w:spacing w:before="60" w:after="60" w:line="244" w:lineRule="auto"/>
              <w:jc w:val="center"/>
            </w:pPr>
            <w:r>
              <w:rPr>
                <w:sz w:val="22"/>
                <w:szCs w:val="22"/>
              </w:rPr>
              <w:t xml:space="preserve">Оценка 4 </w:t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71DF" w:rsidRPr="00814979" w:rsidRDefault="005D71DF" w:rsidP="00F079B2">
            <w:pPr>
              <w:autoSpaceDE w:val="0"/>
              <w:autoSpaceDN w:val="0"/>
              <w:adjustRightInd w:val="0"/>
              <w:spacing w:before="60" w:after="60" w:line="244" w:lineRule="auto"/>
              <w:jc w:val="center"/>
            </w:pPr>
            <w:r>
              <w:rPr>
                <w:sz w:val="22"/>
                <w:szCs w:val="22"/>
              </w:rPr>
              <w:t xml:space="preserve">Оценка 3 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71DF" w:rsidRPr="00814979" w:rsidRDefault="005D71DF" w:rsidP="00F079B2">
            <w:pPr>
              <w:autoSpaceDE w:val="0"/>
              <w:autoSpaceDN w:val="0"/>
              <w:adjustRightInd w:val="0"/>
              <w:spacing w:before="60" w:after="60" w:line="244" w:lineRule="auto"/>
              <w:jc w:val="center"/>
            </w:pPr>
            <w:r>
              <w:rPr>
                <w:sz w:val="22"/>
                <w:szCs w:val="22"/>
              </w:rPr>
              <w:t xml:space="preserve">Оценка 2 </w:t>
            </w:r>
          </w:p>
        </w:tc>
      </w:tr>
      <w:tr w:rsidR="005D71DF" w:rsidRPr="00814979" w:rsidTr="00F079B2">
        <w:tblPrEx>
          <w:tblCellSpacing w:w="-8" w:type="dxa"/>
        </w:tblPrEx>
        <w:trPr>
          <w:tblCellSpacing w:w="-8" w:type="dxa"/>
        </w:trPr>
        <w:tc>
          <w:tcPr>
            <w:tcW w:w="2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71DF" w:rsidRPr="00814979" w:rsidRDefault="005D71DF" w:rsidP="00F079B2">
            <w:pPr>
              <w:autoSpaceDE w:val="0"/>
              <w:autoSpaceDN w:val="0"/>
              <w:adjustRightInd w:val="0"/>
              <w:spacing w:line="244" w:lineRule="auto"/>
              <w:jc w:val="center"/>
            </w:pPr>
            <w:r w:rsidRPr="00814979">
              <w:rPr>
                <w:sz w:val="22"/>
                <w:szCs w:val="22"/>
              </w:rPr>
              <w:t>1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71DF" w:rsidRPr="00814979" w:rsidRDefault="005D71DF" w:rsidP="00F079B2">
            <w:pPr>
              <w:autoSpaceDE w:val="0"/>
              <w:autoSpaceDN w:val="0"/>
              <w:adjustRightInd w:val="0"/>
              <w:spacing w:line="244" w:lineRule="auto"/>
              <w:jc w:val="center"/>
            </w:pPr>
            <w:r w:rsidRPr="00814979">
              <w:rPr>
                <w:sz w:val="22"/>
                <w:szCs w:val="22"/>
              </w:rPr>
              <w:t>2</w:t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71DF" w:rsidRPr="00814979" w:rsidRDefault="005D71DF" w:rsidP="00F079B2">
            <w:pPr>
              <w:autoSpaceDE w:val="0"/>
              <w:autoSpaceDN w:val="0"/>
              <w:adjustRightInd w:val="0"/>
              <w:spacing w:line="244" w:lineRule="auto"/>
              <w:jc w:val="center"/>
            </w:pPr>
            <w:r w:rsidRPr="00814979">
              <w:rPr>
                <w:sz w:val="22"/>
                <w:szCs w:val="22"/>
              </w:rPr>
              <w:t>3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71DF" w:rsidRPr="00814979" w:rsidRDefault="005D71DF" w:rsidP="00F079B2">
            <w:pPr>
              <w:autoSpaceDE w:val="0"/>
              <w:autoSpaceDN w:val="0"/>
              <w:adjustRightInd w:val="0"/>
              <w:spacing w:line="244" w:lineRule="auto"/>
              <w:jc w:val="center"/>
            </w:pPr>
            <w:r w:rsidRPr="00814979">
              <w:rPr>
                <w:sz w:val="22"/>
                <w:szCs w:val="22"/>
              </w:rPr>
              <w:t>4</w:t>
            </w:r>
          </w:p>
        </w:tc>
      </w:tr>
      <w:tr w:rsidR="005D71DF" w:rsidRPr="00814979" w:rsidTr="00F079B2">
        <w:tblPrEx>
          <w:tblCellSpacing w:w="-8" w:type="dxa"/>
        </w:tblPrEx>
        <w:trPr>
          <w:tblCellSpacing w:w="-8" w:type="dxa"/>
        </w:trPr>
        <w:tc>
          <w:tcPr>
            <w:tcW w:w="2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71DF" w:rsidRPr="00814979" w:rsidRDefault="005D71DF" w:rsidP="00F079B2">
            <w:pPr>
              <w:autoSpaceDE w:val="0"/>
              <w:autoSpaceDN w:val="0"/>
              <w:adjustRightInd w:val="0"/>
              <w:spacing w:line="244" w:lineRule="auto"/>
            </w:pPr>
            <w:proofErr w:type="gramStart"/>
            <w:r w:rsidRPr="00814979">
              <w:rPr>
                <w:sz w:val="22"/>
                <w:szCs w:val="22"/>
              </w:rPr>
              <w:t xml:space="preserve">Движение или отдельные его элементы выполнены правильно, с соблюдением всех требований, без ошибок, легко, свободно, четко, уверенно, слитно, с отличной осанкой, в надлежащем ритме; ученик понимает сущность движения, его назначение, может разобраться в движении, объяснить, как оно выполняется, и продемонстрировать в нестандартных условиях; может </w:t>
            </w:r>
            <w:r w:rsidRPr="00814979">
              <w:rPr>
                <w:sz w:val="22"/>
                <w:szCs w:val="22"/>
              </w:rPr>
              <w:lastRenderedPageBreak/>
              <w:t>определить и исправить ошибки, допущенные другим учеником;</w:t>
            </w:r>
            <w:proofErr w:type="gramEnd"/>
            <w:r w:rsidRPr="00814979">
              <w:rPr>
                <w:sz w:val="22"/>
                <w:szCs w:val="22"/>
              </w:rPr>
              <w:t xml:space="preserve"> уверенно выполняет учебный норматив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71DF" w:rsidRPr="00814979" w:rsidRDefault="005D71DF" w:rsidP="00F079B2">
            <w:pPr>
              <w:autoSpaceDE w:val="0"/>
              <w:autoSpaceDN w:val="0"/>
              <w:adjustRightInd w:val="0"/>
              <w:spacing w:line="244" w:lineRule="auto"/>
            </w:pPr>
            <w:r w:rsidRPr="00814979">
              <w:rPr>
                <w:sz w:val="22"/>
                <w:szCs w:val="22"/>
              </w:rPr>
              <w:lastRenderedPageBreak/>
              <w:t xml:space="preserve">При выполнении ученик действует так же, как и в предыдущем случае, но допустил не более двух незначительных ошибок </w:t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71DF" w:rsidRPr="00814979" w:rsidRDefault="005D71DF" w:rsidP="00F079B2">
            <w:pPr>
              <w:autoSpaceDE w:val="0"/>
              <w:autoSpaceDN w:val="0"/>
              <w:adjustRightInd w:val="0"/>
              <w:spacing w:line="244" w:lineRule="auto"/>
            </w:pPr>
            <w:r w:rsidRPr="00814979">
              <w:rPr>
                <w:sz w:val="22"/>
                <w:szCs w:val="22"/>
              </w:rPr>
              <w:t xml:space="preserve">Двигательное действие в основном выполнено правильно, но допущена одна грубая или несколько мелких ошибок, приведших к скованности движений, неуверенности. Учащийся не может выполнить движение в нестандартных и сложных в сравнении с уроком условиях 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71DF" w:rsidRPr="00814979" w:rsidRDefault="005D71DF" w:rsidP="00F079B2">
            <w:pPr>
              <w:autoSpaceDE w:val="0"/>
              <w:autoSpaceDN w:val="0"/>
              <w:adjustRightInd w:val="0"/>
              <w:spacing w:line="244" w:lineRule="auto"/>
            </w:pPr>
            <w:r w:rsidRPr="00814979">
              <w:rPr>
                <w:sz w:val="22"/>
                <w:szCs w:val="22"/>
              </w:rPr>
              <w:t xml:space="preserve">Движение или отдельные его элементы выполнены неправильно, допущено более двух значительных или одна грубая ошибка </w:t>
            </w:r>
          </w:p>
        </w:tc>
      </w:tr>
    </w:tbl>
    <w:p w:rsidR="005D71DF" w:rsidRPr="00814979" w:rsidRDefault="005D71DF" w:rsidP="005D71DF">
      <w:pPr>
        <w:shd w:val="clear" w:color="auto" w:fill="FFFFFF"/>
        <w:autoSpaceDE w:val="0"/>
        <w:autoSpaceDN w:val="0"/>
        <w:adjustRightInd w:val="0"/>
        <w:ind w:firstLine="360"/>
        <w:jc w:val="both"/>
        <w:rPr>
          <w:sz w:val="22"/>
          <w:szCs w:val="22"/>
        </w:rPr>
      </w:pPr>
    </w:p>
    <w:p w:rsidR="005D71DF" w:rsidRPr="00814979" w:rsidRDefault="005D71DF" w:rsidP="005D71DF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814979">
        <w:rPr>
          <w:b/>
          <w:bCs/>
          <w:sz w:val="22"/>
          <w:szCs w:val="22"/>
        </w:rPr>
        <w:t xml:space="preserve">III. Владение способами </w:t>
      </w:r>
    </w:p>
    <w:p w:rsidR="005D71DF" w:rsidRPr="00814979" w:rsidRDefault="005D71DF" w:rsidP="005D71DF">
      <w:pPr>
        <w:shd w:val="clear" w:color="auto" w:fill="FFFFFF"/>
        <w:autoSpaceDE w:val="0"/>
        <w:autoSpaceDN w:val="0"/>
        <w:adjustRightInd w:val="0"/>
        <w:spacing w:after="60"/>
        <w:jc w:val="center"/>
        <w:rPr>
          <w:b/>
          <w:bCs/>
          <w:sz w:val="22"/>
          <w:szCs w:val="22"/>
        </w:rPr>
      </w:pPr>
      <w:r w:rsidRPr="00814979">
        <w:rPr>
          <w:b/>
          <w:bCs/>
          <w:sz w:val="22"/>
          <w:szCs w:val="22"/>
        </w:rPr>
        <w:t xml:space="preserve">и умение осуществлять физкультурно-оздоровительную деятельность </w:t>
      </w:r>
    </w:p>
    <w:tbl>
      <w:tblPr>
        <w:tblW w:w="9000" w:type="dxa"/>
        <w:tblCellSpacing w:w="0" w:type="dxa"/>
        <w:tblInd w:w="15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2202"/>
        <w:gridCol w:w="2271"/>
        <w:gridCol w:w="2317"/>
        <w:gridCol w:w="2210"/>
      </w:tblGrid>
      <w:tr w:rsidR="005D71DF" w:rsidRPr="00814979" w:rsidTr="00F079B2">
        <w:trPr>
          <w:tblCellSpacing w:w="0" w:type="dxa"/>
        </w:trPr>
        <w:tc>
          <w:tcPr>
            <w:tcW w:w="2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71DF" w:rsidRPr="00814979" w:rsidRDefault="005D71DF" w:rsidP="00F079B2">
            <w:pPr>
              <w:autoSpaceDE w:val="0"/>
              <w:autoSpaceDN w:val="0"/>
              <w:adjustRightInd w:val="0"/>
              <w:spacing w:before="60" w:after="60"/>
              <w:jc w:val="center"/>
            </w:pPr>
            <w:r>
              <w:rPr>
                <w:sz w:val="22"/>
                <w:szCs w:val="22"/>
              </w:rPr>
              <w:t xml:space="preserve">Оценка 5 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71DF" w:rsidRPr="00814979" w:rsidRDefault="005D71DF" w:rsidP="00F079B2">
            <w:pPr>
              <w:autoSpaceDE w:val="0"/>
              <w:autoSpaceDN w:val="0"/>
              <w:adjustRightInd w:val="0"/>
              <w:spacing w:before="60" w:after="60"/>
              <w:jc w:val="center"/>
            </w:pPr>
            <w:r w:rsidRPr="00814979">
              <w:rPr>
                <w:sz w:val="22"/>
                <w:szCs w:val="22"/>
              </w:rPr>
              <w:t xml:space="preserve">Оценка 4 </w:t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71DF" w:rsidRPr="00814979" w:rsidRDefault="005D71DF" w:rsidP="00F079B2">
            <w:pPr>
              <w:autoSpaceDE w:val="0"/>
              <w:autoSpaceDN w:val="0"/>
              <w:adjustRightInd w:val="0"/>
              <w:spacing w:before="60" w:after="60"/>
              <w:jc w:val="center"/>
            </w:pPr>
            <w:r>
              <w:rPr>
                <w:sz w:val="22"/>
                <w:szCs w:val="22"/>
              </w:rPr>
              <w:t xml:space="preserve">Оценка 3 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71DF" w:rsidRPr="00814979" w:rsidRDefault="005D71DF" w:rsidP="00F079B2">
            <w:pPr>
              <w:autoSpaceDE w:val="0"/>
              <w:autoSpaceDN w:val="0"/>
              <w:adjustRightInd w:val="0"/>
              <w:spacing w:before="60" w:after="60"/>
              <w:jc w:val="center"/>
            </w:pPr>
            <w:r>
              <w:rPr>
                <w:sz w:val="22"/>
                <w:szCs w:val="22"/>
              </w:rPr>
              <w:t xml:space="preserve">Оценка 2 </w:t>
            </w:r>
          </w:p>
        </w:tc>
      </w:tr>
      <w:tr w:rsidR="005D71DF" w:rsidRPr="00814979" w:rsidTr="00F079B2">
        <w:tblPrEx>
          <w:tblCellSpacing w:w="-8" w:type="dxa"/>
        </w:tblPrEx>
        <w:trPr>
          <w:tblCellSpacing w:w="-8" w:type="dxa"/>
        </w:trPr>
        <w:tc>
          <w:tcPr>
            <w:tcW w:w="2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71DF" w:rsidRPr="00814979" w:rsidRDefault="005D71DF" w:rsidP="00F079B2">
            <w:pPr>
              <w:autoSpaceDE w:val="0"/>
              <w:autoSpaceDN w:val="0"/>
              <w:adjustRightInd w:val="0"/>
            </w:pPr>
            <w:r w:rsidRPr="00814979">
              <w:rPr>
                <w:sz w:val="22"/>
                <w:szCs w:val="22"/>
              </w:rPr>
              <w:t xml:space="preserve">Учащийся </w:t>
            </w:r>
            <w:r w:rsidRPr="00513F32">
              <w:rPr>
                <w:bCs/>
                <w:sz w:val="22"/>
                <w:szCs w:val="22"/>
              </w:rPr>
              <w:t>умеет</w:t>
            </w:r>
            <w:r w:rsidRPr="00513F32">
              <w:rPr>
                <w:sz w:val="22"/>
                <w:szCs w:val="22"/>
              </w:rPr>
              <w:t>:</w:t>
            </w:r>
          </w:p>
          <w:p w:rsidR="005D71DF" w:rsidRPr="00814979" w:rsidRDefault="005D71DF" w:rsidP="00F079B2">
            <w:pPr>
              <w:autoSpaceDE w:val="0"/>
              <w:autoSpaceDN w:val="0"/>
              <w:adjustRightInd w:val="0"/>
            </w:pPr>
            <w:r w:rsidRPr="00814979">
              <w:rPr>
                <w:sz w:val="22"/>
                <w:szCs w:val="22"/>
              </w:rPr>
              <w:t>– самостоятельно организовать место занятий;</w:t>
            </w:r>
          </w:p>
          <w:p w:rsidR="005D71DF" w:rsidRPr="00814979" w:rsidRDefault="005D71DF" w:rsidP="00F079B2">
            <w:pPr>
              <w:autoSpaceDE w:val="0"/>
              <w:autoSpaceDN w:val="0"/>
              <w:adjustRightInd w:val="0"/>
            </w:pPr>
            <w:r w:rsidRPr="00814979">
              <w:rPr>
                <w:sz w:val="22"/>
                <w:szCs w:val="22"/>
              </w:rPr>
              <w:t>– подбирать средства и инвентарь и применять их в конкретных условиях;</w:t>
            </w:r>
          </w:p>
          <w:p w:rsidR="005D71DF" w:rsidRPr="00814979" w:rsidRDefault="005D71DF" w:rsidP="00F079B2">
            <w:pPr>
              <w:autoSpaceDE w:val="0"/>
              <w:autoSpaceDN w:val="0"/>
              <w:adjustRightInd w:val="0"/>
            </w:pPr>
            <w:r w:rsidRPr="00814979">
              <w:rPr>
                <w:sz w:val="22"/>
                <w:szCs w:val="22"/>
              </w:rPr>
              <w:t xml:space="preserve">– контролировать ход выполнения деятельности и оценивать итоги 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71DF" w:rsidRPr="00814979" w:rsidRDefault="005D71DF" w:rsidP="00F079B2">
            <w:pPr>
              <w:autoSpaceDE w:val="0"/>
              <w:autoSpaceDN w:val="0"/>
              <w:adjustRightInd w:val="0"/>
            </w:pPr>
            <w:r w:rsidRPr="00814979">
              <w:rPr>
                <w:sz w:val="22"/>
                <w:szCs w:val="22"/>
              </w:rPr>
              <w:t>Учащийся:</w:t>
            </w:r>
          </w:p>
          <w:p w:rsidR="005D71DF" w:rsidRPr="00814979" w:rsidRDefault="005D71DF" w:rsidP="00F079B2">
            <w:pPr>
              <w:autoSpaceDE w:val="0"/>
              <w:autoSpaceDN w:val="0"/>
              <w:adjustRightInd w:val="0"/>
            </w:pPr>
            <w:r w:rsidRPr="00814979">
              <w:rPr>
                <w:sz w:val="22"/>
                <w:szCs w:val="22"/>
              </w:rPr>
              <w:t>– организует место занятий в основном самостоятельно, лишь с незначительной помощью;</w:t>
            </w:r>
          </w:p>
          <w:p w:rsidR="005D71DF" w:rsidRPr="00814979" w:rsidRDefault="005D71DF" w:rsidP="00F079B2">
            <w:pPr>
              <w:autoSpaceDE w:val="0"/>
              <w:autoSpaceDN w:val="0"/>
              <w:adjustRightInd w:val="0"/>
            </w:pPr>
            <w:r w:rsidRPr="00814979">
              <w:rPr>
                <w:sz w:val="22"/>
                <w:szCs w:val="22"/>
              </w:rPr>
              <w:t>– допускает незначительные ошибки в подборе средств;</w:t>
            </w:r>
          </w:p>
          <w:p w:rsidR="005D71DF" w:rsidRPr="00814979" w:rsidRDefault="005D71DF" w:rsidP="00F079B2">
            <w:pPr>
              <w:autoSpaceDE w:val="0"/>
              <w:autoSpaceDN w:val="0"/>
              <w:adjustRightInd w:val="0"/>
            </w:pPr>
            <w:r w:rsidRPr="00814979">
              <w:rPr>
                <w:sz w:val="22"/>
                <w:szCs w:val="22"/>
              </w:rPr>
              <w:t>– контролирует ход выполнения деятельности и оценивает итоги</w:t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71DF" w:rsidRPr="00814979" w:rsidRDefault="005D71DF" w:rsidP="00F079B2">
            <w:pPr>
              <w:autoSpaceDE w:val="0"/>
              <w:autoSpaceDN w:val="0"/>
              <w:adjustRightInd w:val="0"/>
            </w:pPr>
            <w:r w:rsidRPr="00814979">
              <w:rPr>
                <w:sz w:val="22"/>
                <w:szCs w:val="22"/>
              </w:rPr>
              <w:t xml:space="preserve">Более половины видов самостоятельной деятельности выполнены с помощью учителя или не выполняется один из пунктов 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71DF" w:rsidRPr="00814979" w:rsidRDefault="005D71DF" w:rsidP="00F079B2">
            <w:pPr>
              <w:autoSpaceDE w:val="0"/>
              <w:autoSpaceDN w:val="0"/>
              <w:adjustRightInd w:val="0"/>
            </w:pPr>
            <w:r w:rsidRPr="00814979">
              <w:rPr>
                <w:sz w:val="22"/>
                <w:szCs w:val="22"/>
              </w:rPr>
              <w:t xml:space="preserve">Учащийся не может выполнить самостоятельно ни один из пунктов </w:t>
            </w:r>
          </w:p>
        </w:tc>
      </w:tr>
    </w:tbl>
    <w:p w:rsidR="005D71DF" w:rsidRPr="00814979" w:rsidRDefault="005D71DF" w:rsidP="005D71DF">
      <w:pPr>
        <w:shd w:val="clear" w:color="auto" w:fill="FFFFFF"/>
        <w:autoSpaceDE w:val="0"/>
        <w:autoSpaceDN w:val="0"/>
        <w:adjustRightInd w:val="0"/>
        <w:ind w:firstLine="360"/>
        <w:jc w:val="both"/>
        <w:rPr>
          <w:sz w:val="22"/>
          <w:szCs w:val="22"/>
        </w:rPr>
      </w:pPr>
    </w:p>
    <w:p w:rsidR="005D71DF" w:rsidRPr="00814979" w:rsidRDefault="005D71DF" w:rsidP="005D71DF">
      <w:pPr>
        <w:shd w:val="clear" w:color="auto" w:fill="FFFFFF"/>
        <w:autoSpaceDE w:val="0"/>
        <w:autoSpaceDN w:val="0"/>
        <w:adjustRightInd w:val="0"/>
        <w:spacing w:after="60"/>
        <w:jc w:val="center"/>
        <w:rPr>
          <w:b/>
          <w:bCs/>
          <w:sz w:val="22"/>
          <w:szCs w:val="22"/>
        </w:rPr>
      </w:pPr>
      <w:r w:rsidRPr="00814979">
        <w:rPr>
          <w:b/>
          <w:bCs/>
          <w:sz w:val="22"/>
          <w:szCs w:val="22"/>
        </w:rPr>
        <w:t xml:space="preserve">IV. Уровень физической подготовленности учащихся </w:t>
      </w:r>
    </w:p>
    <w:tbl>
      <w:tblPr>
        <w:tblW w:w="9000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2202"/>
        <w:gridCol w:w="2271"/>
        <w:gridCol w:w="2317"/>
        <w:gridCol w:w="2210"/>
      </w:tblGrid>
      <w:tr w:rsidR="005D71DF" w:rsidRPr="00814979" w:rsidTr="00F079B2">
        <w:trPr>
          <w:tblCellSpacing w:w="0" w:type="dxa"/>
          <w:jc w:val="center"/>
        </w:trPr>
        <w:tc>
          <w:tcPr>
            <w:tcW w:w="2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71DF" w:rsidRPr="00814979" w:rsidRDefault="005D71DF" w:rsidP="00F079B2">
            <w:pPr>
              <w:autoSpaceDE w:val="0"/>
              <w:autoSpaceDN w:val="0"/>
              <w:adjustRightInd w:val="0"/>
              <w:spacing w:before="60" w:after="60"/>
              <w:jc w:val="center"/>
            </w:pPr>
            <w:r>
              <w:rPr>
                <w:sz w:val="22"/>
                <w:szCs w:val="22"/>
              </w:rPr>
              <w:t xml:space="preserve">Оценка 5 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71DF" w:rsidRPr="00814979" w:rsidRDefault="005D71DF" w:rsidP="00F079B2">
            <w:pPr>
              <w:autoSpaceDE w:val="0"/>
              <w:autoSpaceDN w:val="0"/>
              <w:adjustRightInd w:val="0"/>
              <w:spacing w:before="60" w:after="60"/>
              <w:jc w:val="center"/>
            </w:pPr>
            <w:r>
              <w:rPr>
                <w:sz w:val="22"/>
                <w:szCs w:val="22"/>
              </w:rPr>
              <w:t xml:space="preserve">Оценка 4 </w:t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71DF" w:rsidRPr="00814979" w:rsidRDefault="005D71DF" w:rsidP="00F079B2">
            <w:pPr>
              <w:autoSpaceDE w:val="0"/>
              <w:autoSpaceDN w:val="0"/>
              <w:adjustRightInd w:val="0"/>
              <w:spacing w:before="60" w:after="60"/>
              <w:jc w:val="center"/>
            </w:pPr>
            <w:r>
              <w:rPr>
                <w:sz w:val="22"/>
                <w:szCs w:val="22"/>
              </w:rPr>
              <w:t xml:space="preserve">Оценка 3 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71DF" w:rsidRPr="00814979" w:rsidRDefault="005D71DF" w:rsidP="00F079B2">
            <w:pPr>
              <w:autoSpaceDE w:val="0"/>
              <w:autoSpaceDN w:val="0"/>
              <w:adjustRightInd w:val="0"/>
              <w:spacing w:before="60" w:after="60"/>
              <w:jc w:val="center"/>
            </w:pPr>
            <w:r>
              <w:rPr>
                <w:sz w:val="22"/>
                <w:szCs w:val="22"/>
              </w:rPr>
              <w:t>Оценка 2</w:t>
            </w:r>
          </w:p>
        </w:tc>
      </w:tr>
      <w:tr w:rsidR="005D71DF" w:rsidRPr="00814979" w:rsidTr="00F079B2">
        <w:tblPrEx>
          <w:tblCellSpacing w:w="-8" w:type="dxa"/>
        </w:tblPrEx>
        <w:trPr>
          <w:tblCellSpacing w:w="-8" w:type="dxa"/>
          <w:jc w:val="center"/>
        </w:trPr>
        <w:tc>
          <w:tcPr>
            <w:tcW w:w="2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71DF" w:rsidRPr="00814979" w:rsidRDefault="005D71DF" w:rsidP="00F079B2">
            <w:pPr>
              <w:autoSpaceDE w:val="0"/>
              <w:autoSpaceDN w:val="0"/>
              <w:adjustRightInd w:val="0"/>
            </w:pPr>
            <w:r w:rsidRPr="00814979">
              <w:rPr>
                <w:sz w:val="22"/>
                <w:szCs w:val="22"/>
              </w:rPr>
              <w:t xml:space="preserve">Исходный показатель соответствует высокому уровню подготовленности, предусмотренному обязательным минимумом подготовки и программой физического воспитания, которая отвечает требованиям государственного стандарта и обязательного минимума содержания </w:t>
            </w:r>
            <w:proofErr w:type="gramStart"/>
            <w:r w:rsidRPr="00814979">
              <w:rPr>
                <w:sz w:val="22"/>
                <w:szCs w:val="22"/>
              </w:rPr>
              <w:t>обучения по</w:t>
            </w:r>
            <w:proofErr w:type="gramEnd"/>
            <w:r w:rsidRPr="00814979">
              <w:rPr>
                <w:sz w:val="22"/>
                <w:szCs w:val="22"/>
              </w:rPr>
              <w:t xml:space="preserve"> физической к</w:t>
            </w:r>
            <w:r>
              <w:rPr>
                <w:sz w:val="22"/>
                <w:szCs w:val="22"/>
              </w:rPr>
              <w:t>ультуре, и вы</w:t>
            </w:r>
            <w:r w:rsidRPr="00814979">
              <w:rPr>
                <w:sz w:val="22"/>
                <w:szCs w:val="22"/>
              </w:rPr>
              <w:t xml:space="preserve">сокому приросту ученика в показателях физической подготовленности за определенный период времени 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71DF" w:rsidRPr="00814979" w:rsidRDefault="005D71DF" w:rsidP="00F079B2">
            <w:pPr>
              <w:autoSpaceDE w:val="0"/>
              <w:autoSpaceDN w:val="0"/>
              <w:adjustRightInd w:val="0"/>
            </w:pPr>
            <w:r w:rsidRPr="00814979">
              <w:rPr>
                <w:sz w:val="22"/>
                <w:szCs w:val="22"/>
              </w:rPr>
              <w:t>Исходный показатель соответствует среднему уровню подготовленности и достаточному темпу прироста</w:t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71DF" w:rsidRPr="00814979" w:rsidRDefault="005D71DF" w:rsidP="00F079B2">
            <w:pPr>
              <w:autoSpaceDE w:val="0"/>
              <w:autoSpaceDN w:val="0"/>
              <w:adjustRightInd w:val="0"/>
            </w:pPr>
            <w:r w:rsidRPr="00814979">
              <w:rPr>
                <w:sz w:val="22"/>
                <w:szCs w:val="22"/>
              </w:rPr>
              <w:t xml:space="preserve">Исходный показатель соответствует низкому уровню подготовленности и незначительному приросту </w:t>
            </w:r>
          </w:p>
        </w:tc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71DF" w:rsidRPr="00814979" w:rsidRDefault="005D71DF" w:rsidP="00F079B2">
            <w:pPr>
              <w:autoSpaceDE w:val="0"/>
              <w:autoSpaceDN w:val="0"/>
              <w:adjustRightInd w:val="0"/>
            </w:pPr>
            <w:r w:rsidRPr="00814979">
              <w:rPr>
                <w:sz w:val="22"/>
                <w:szCs w:val="22"/>
              </w:rPr>
              <w:t xml:space="preserve">Учащийся не выполняет государственный стандарт, нет темпа роста показателей физической подготовленности </w:t>
            </w:r>
          </w:p>
        </w:tc>
      </w:tr>
    </w:tbl>
    <w:p w:rsidR="005D71DF" w:rsidRPr="00814979" w:rsidRDefault="005D71DF" w:rsidP="005D71DF">
      <w:pPr>
        <w:shd w:val="clear" w:color="auto" w:fill="FFFFFF"/>
        <w:autoSpaceDE w:val="0"/>
        <w:autoSpaceDN w:val="0"/>
        <w:adjustRightInd w:val="0"/>
        <w:spacing w:before="120"/>
        <w:ind w:firstLine="360"/>
        <w:jc w:val="both"/>
        <w:rPr>
          <w:sz w:val="22"/>
          <w:szCs w:val="22"/>
        </w:rPr>
      </w:pPr>
      <w:r w:rsidRPr="00814979">
        <w:rPr>
          <w:sz w:val="22"/>
          <w:szCs w:val="22"/>
        </w:rPr>
        <w:t>(При оценке физической подготовленности приоритетным показателем является темп прироста результатов</w:t>
      </w:r>
      <w:proofErr w:type="gramStart"/>
      <w:r w:rsidRPr="00814979">
        <w:rPr>
          <w:sz w:val="22"/>
          <w:szCs w:val="22"/>
        </w:rPr>
        <w:t xml:space="preserve">..) </w:t>
      </w:r>
      <w:proofErr w:type="gramEnd"/>
    </w:p>
    <w:p w:rsidR="005D71DF" w:rsidRPr="00814979" w:rsidRDefault="005D71DF" w:rsidP="005D71DF">
      <w:pPr>
        <w:shd w:val="clear" w:color="auto" w:fill="FFFFFF"/>
        <w:autoSpaceDE w:val="0"/>
        <w:autoSpaceDN w:val="0"/>
        <w:adjustRightInd w:val="0"/>
        <w:ind w:firstLine="360"/>
        <w:jc w:val="both"/>
        <w:rPr>
          <w:sz w:val="22"/>
          <w:szCs w:val="22"/>
        </w:rPr>
      </w:pPr>
      <w:r w:rsidRPr="00814979">
        <w:rPr>
          <w:i/>
          <w:iCs/>
          <w:sz w:val="22"/>
          <w:szCs w:val="22"/>
        </w:rPr>
        <w:lastRenderedPageBreak/>
        <w:t>Общая оценка успеваемости</w:t>
      </w:r>
      <w:r w:rsidRPr="00814979">
        <w:rPr>
          <w:sz w:val="22"/>
          <w:szCs w:val="22"/>
        </w:rPr>
        <w:t xml:space="preserve"> складывается по видам программы: по г</w:t>
      </w:r>
      <w:r>
        <w:rPr>
          <w:sz w:val="22"/>
          <w:szCs w:val="22"/>
        </w:rPr>
        <w:t>имнастике, подвижным и спортивным играм, лыжной подготовке</w:t>
      </w:r>
      <w:r w:rsidRPr="00814979">
        <w:rPr>
          <w:sz w:val="22"/>
          <w:szCs w:val="22"/>
        </w:rPr>
        <w:t>, легкой атлетике – путем сложения конечных оценок, полученных учеником по всем видам движений, и оценок за выполнение контрольных упражнений.</w:t>
      </w:r>
    </w:p>
    <w:p w:rsidR="005D71DF" w:rsidRPr="00814979" w:rsidRDefault="005D71DF" w:rsidP="005D71DF">
      <w:pPr>
        <w:shd w:val="clear" w:color="auto" w:fill="FFFFFF"/>
        <w:autoSpaceDE w:val="0"/>
        <w:autoSpaceDN w:val="0"/>
        <w:adjustRightInd w:val="0"/>
        <w:ind w:firstLine="360"/>
        <w:jc w:val="both"/>
        <w:rPr>
          <w:sz w:val="22"/>
          <w:szCs w:val="22"/>
        </w:rPr>
      </w:pPr>
      <w:r w:rsidRPr="00814979">
        <w:rPr>
          <w:i/>
          <w:iCs/>
          <w:sz w:val="22"/>
          <w:szCs w:val="22"/>
        </w:rPr>
        <w:t>Оценка успеваемости за учебный год</w:t>
      </w:r>
      <w:r w:rsidRPr="00814979">
        <w:rPr>
          <w:sz w:val="22"/>
          <w:szCs w:val="22"/>
        </w:rPr>
        <w:t xml:space="preserve"> производится на осно</w:t>
      </w:r>
      <w:r>
        <w:rPr>
          <w:sz w:val="22"/>
          <w:szCs w:val="22"/>
        </w:rPr>
        <w:t>вании оценок за учебные полугодия</w:t>
      </w:r>
      <w:r w:rsidRPr="00814979">
        <w:rPr>
          <w:sz w:val="22"/>
          <w:szCs w:val="22"/>
        </w:rPr>
        <w:t xml:space="preserve"> с учетом общих оценок по отдельным разделам программы. При этом преимущественное значение имеют оценки за умения и навыки осуществлять двигательную, физкультурно-оздоровительную деятельность. </w:t>
      </w:r>
    </w:p>
    <w:p w:rsidR="005D71DF" w:rsidRDefault="005D71DF" w:rsidP="005D71DF">
      <w:pPr>
        <w:pStyle w:val="7"/>
        <w:jc w:val="center"/>
        <w:rPr>
          <w:b/>
          <w:sz w:val="22"/>
          <w:szCs w:val="22"/>
        </w:rPr>
      </w:pPr>
    </w:p>
    <w:p w:rsidR="006828A4" w:rsidRPr="004048CB" w:rsidRDefault="006828A4" w:rsidP="006828A4">
      <w:pPr>
        <w:jc w:val="center"/>
        <w:rPr>
          <w:b/>
          <w:bCs/>
          <w:sz w:val="28"/>
          <w:szCs w:val="28"/>
        </w:rPr>
      </w:pPr>
      <w:r w:rsidRPr="004048CB">
        <w:rPr>
          <w:b/>
          <w:bCs/>
          <w:sz w:val="28"/>
          <w:szCs w:val="28"/>
        </w:rPr>
        <w:t>Учебно-методическое и материально- техническое обеспечение:</w:t>
      </w:r>
    </w:p>
    <w:p w:rsidR="006828A4" w:rsidRPr="004048CB" w:rsidRDefault="006828A4" w:rsidP="006828A4">
      <w:pPr>
        <w:jc w:val="center"/>
        <w:rPr>
          <w:sz w:val="28"/>
          <w:szCs w:val="28"/>
        </w:rPr>
      </w:pPr>
      <w:r w:rsidRPr="004048CB">
        <w:rPr>
          <w:b/>
          <w:bCs/>
          <w:sz w:val="28"/>
          <w:szCs w:val="28"/>
        </w:rPr>
        <w:t>Основная литература</w:t>
      </w:r>
    </w:p>
    <w:p w:rsidR="006828A4" w:rsidRPr="00AB5976" w:rsidRDefault="006828A4" w:rsidP="006828A4">
      <w:pPr>
        <w:ind w:right="-6"/>
        <w:rPr>
          <w:b/>
          <w:color w:val="auto"/>
        </w:rPr>
      </w:pPr>
      <w:r w:rsidRPr="00AB5976">
        <w:rPr>
          <w:b/>
          <w:color w:val="auto"/>
        </w:rPr>
        <w:t xml:space="preserve">1 </w:t>
      </w:r>
      <w:r w:rsidRPr="00AB5976">
        <w:rPr>
          <w:color w:val="auto"/>
        </w:rPr>
        <w:t xml:space="preserve">Комплексная программа физического воспитания 1-11 классы  - В.И.Лях, А.А. </w:t>
      </w:r>
      <w:proofErr w:type="spellStart"/>
      <w:r w:rsidRPr="00AB5976">
        <w:rPr>
          <w:color w:val="auto"/>
        </w:rPr>
        <w:t>Зданевич</w:t>
      </w:r>
      <w:proofErr w:type="spellEnd"/>
      <w:r w:rsidRPr="00AB5976">
        <w:rPr>
          <w:color w:val="auto"/>
        </w:rPr>
        <w:t xml:space="preserve">– </w:t>
      </w:r>
      <w:proofErr w:type="gramStart"/>
      <w:r w:rsidRPr="00AB5976">
        <w:rPr>
          <w:color w:val="auto"/>
        </w:rPr>
        <w:t>М.</w:t>
      </w:r>
      <w:proofErr w:type="gramEnd"/>
      <w:r w:rsidRPr="00AB5976">
        <w:rPr>
          <w:color w:val="auto"/>
        </w:rPr>
        <w:t>, Просвещение, 2012</w:t>
      </w:r>
    </w:p>
    <w:p w:rsidR="006828A4" w:rsidRPr="00AB5976" w:rsidRDefault="006828A4" w:rsidP="006828A4">
      <w:pPr>
        <w:ind w:right="-6"/>
        <w:rPr>
          <w:color w:val="auto"/>
        </w:rPr>
      </w:pPr>
      <w:r w:rsidRPr="00AB5976">
        <w:rPr>
          <w:color w:val="auto"/>
        </w:rPr>
        <w:t xml:space="preserve">2 Физическая культура. 10-11 классы: учебник для общеобразовательных учреждений / В.И. Лях, А.А. </w:t>
      </w:r>
      <w:proofErr w:type="spellStart"/>
      <w:r w:rsidRPr="00AB5976">
        <w:rPr>
          <w:color w:val="auto"/>
        </w:rPr>
        <w:t>Зданевич</w:t>
      </w:r>
      <w:proofErr w:type="spellEnd"/>
      <w:r w:rsidRPr="00AB5976">
        <w:rPr>
          <w:color w:val="auto"/>
        </w:rPr>
        <w:t xml:space="preserve">; под общей редакцией В.И. </w:t>
      </w:r>
      <w:proofErr w:type="spellStart"/>
      <w:r w:rsidRPr="00AB5976">
        <w:rPr>
          <w:color w:val="auto"/>
        </w:rPr>
        <w:t>Ляха</w:t>
      </w:r>
      <w:proofErr w:type="gramStart"/>
      <w:r w:rsidRPr="00AB5976">
        <w:rPr>
          <w:color w:val="auto"/>
        </w:rPr>
        <w:t>.-</w:t>
      </w:r>
      <w:proofErr w:type="gramEnd"/>
      <w:r w:rsidRPr="00AB5976">
        <w:rPr>
          <w:color w:val="auto"/>
        </w:rPr>
        <w:t>М</w:t>
      </w:r>
      <w:proofErr w:type="spellEnd"/>
      <w:r w:rsidRPr="00AB5976">
        <w:rPr>
          <w:color w:val="auto"/>
        </w:rPr>
        <w:t>,: Просвещение, 2010</w:t>
      </w:r>
    </w:p>
    <w:p w:rsidR="006828A4" w:rsidRPr="00AB5976" w:rsidRDefault="006828A4" w:rsidP="006828A4">
      <w:pPr>
        <w:rPr>
          <w:b/>
          <w:color w:val="FF0000"/>
        </w:rPr>
      </w:pPr>
    </w:p>
    <w:p w:rsidR="006828A4" w:rsidRPr="00AB5976" w:rsidRDefault="006828A4" w:rsidP="006828A4">
      <w:pPr>
        <w:jc w:val="both"/>
        <w:rPr>
          <w:b/>
          <w:bCs/>
          <w:color w:val="FF0000"/>
          <w:u w:val="single"/>
        </w:rPr>
      </w:pPr>
    </w:p>
    <w:p w:rsidR="006828A4" w:rsidRPr="004048CB" w:rsidRDefault="006828A4" w:rsidP="006828A4">
      <w:pPr>
        <w:jc w:val="center"/>
        <w:rPr>
          <w:b/>
          <w:bCs/>
          <w:sz w:val="28"/>
          <w:szCs w:val="28"/>
          <w:u w:val="single"/>
        </w:rPr>
      </w:pPr>
      <w:r w:rsidRPr="004048CB">
        <w:rPr>
          <w:b/>
          <w:bCs/>
          <w:sz w:val="28"/>
          <w:szCs w:val="28"/>
          <w:u w:val="single"/>
        </w:rPr>
        <w:t>Дополнительная литература</w:t>
      </w:r>
    </w:p>
    <w:p w:rsidR="006828A4" w:rsidRPr="00AB5976" w:rsidRDefault="006828A4" w:rsidP="006828A4">
      <w:pPr>
        <w:jc w:val="both"/>
        <w:rPr>
          <w:b/>
          <w:bCs/>
        </w:rPr>
      </w:pPr>
    </w:p>
    <w:p w:rsidR="006828A4" w:rsidRPr="00AB5976" w:rsidRDefault="006828A4" w:rsidP="006828A4">
      <w:pPr>
        <w:pStyle w:val="a4"/>
      </w:pPr>
      <w:r w:rsidRPr="00AB5976">
        <w:t>1.Волейбол: Примерная программа для системы дополнительного образования детей: детско-юношеских спортивных школ, специализированных детско-юношеских спортивных школ, олимпийского резерва (</w:t>
      </w:r>
      <w:proofErr w:type="spellStart"/>
      <w:r w:rsidRPr="00AB5976">
        <w:t>этапы</w:t>
      </w:r>
      <w:proofErr w:type="gramStart"/>
      <w:r w:rsidRPr="00AB5976">
        <w:t>:с</w:t>
      </w:r>
      <w:proofErr w:type="gramEnd"/>
      <w:r w:rsidRPr="00AB5976">
        <w:t>портивно-оздоровительный</w:t>
      </w:r>
      <w:proofErr w:type="spellEnd"/>
      <w:r w:rsidRPr="00AB5976">
        <w:t xml:space="preserve">, начальной подготовки, </w:t>
      </w:r>
      <w:proofErr w:type="spellStart"/>
      <w:r w:rsidRPr="00AB5976">
        <w:t>учебно-тренеровочный</w:t>
      </w:r>
      <w:proofErr w:type="spellEnd"/>
      <w:r w:rsidRPr="00AB5976">
        <w:t xml:space="preserve">).-М.: Советский спорт,2003.-112с.- 2 шт. </w:t>
      </w:r>
    </w:p>
    <w:p w:rsidR="006828A4" w:rsidRPr="00AB5976" w:rsidRDefault="006828A4" w:rsidP="006828A4">
      <w:pPr>
        <w:pStyle w:val="a4"/>
      </w:pPr>
      <w:r w:rsidRPr="00AB5976">
        <w:t xml:space="preserve">2 </w:t>
      </w:r>
      <w:proofErr w:type="spellStart"/>
      <w:r w:rsidRPr="00AB5976">
        <w:t>Клещев</w:t>
      </w:r>
      <w:proofErr w:type="spellEnd"/>
      <w:r w:rsidRPr="00AB5976">
        <w:t xml:space="preserve"> Ю.И. Волейбол. Подготовка команды к соревнованиям: Учебное пособие. – М.: </w:t>
      </w:r>
      <w:proofErr w:type="spellStart"/>
      <w:r w:rsidRPr="00AB5976">
        <w:t>СпортАкадемПресс</w:t>
      </w:r>
      <w:proofErr w:type="spellEnd"/>
      <w:r w:rsidRPr="00AB5976">
        <w:t>, 2002. – 192 с.</w:t>
      </w:r>
    </w:p>
    <w:p w:rsidR="006828A4" w:rsidRPr="00AB5976" w:rsidRDefault="006828A4" w:rsidP="006828A4">
      <w:pPr>
        <w:jc w:val="both"/>
      </w:pPr>
      <w:r w:rsidRPr="00AB5976">
        <w:t xml:space="preserve">3  Официальные Правила баскетбола. – М.: </w:t>
      </w:r>
      <w:proofErr w:type="spellStart"/>
      <w:r w:rsidRPr="00AB5976">
        <w:t>СпортАкадемПресс</w:t>
      </w:r>
      <w:proofErr w:type="spellEnd"/>
      <w:r w:rsidRPr="00AB5976">
        <w:t>, 2003. – 112 с.</w:t>
      </w:r>
    </w:p>
    <w:p w:rsidR="006828A4" w:rsidRDefault="006828A4" w:rsidP="006828A4">
      <w:pPr>
        <w:pStyle w:val="a4"/>
      </w:pPr>
      <w:r w:rsidRPr="00AB5976">
        <w:t xml:space="preserve">4  Подвижные игры: Учебное пособие для студентов вузов и </w:t>
      </w:r>
      <w:proofErr w:type="spellStart"/>
      <w:r w:rsidRPr="00AB5976">
        <w:t>ссуз</w:t>
      </w:r>
      <w:proofErr w:type="spellEnd"/>
      <w:r w:rsidRPr="00AB5976">
        <w:t xml:space="preserve"> физической культуры. – М.: </w:t>
      </w:r>
      <w:proofErr w:type="spellStart"/>
      <w:r w:rsidRPr="00AB5976">
        <w:t>СпортАкадемПресс</w:t>
      </w:r>
      <w:proofErr w:type="spellEnd"/>
      <w:r w:rsidRPr="00AB5976">
        <w:t>, 2002. – 229 с.</w:t>
      </w:r>
    </w:p>
    <w:p w:rsidR="003C6C87" w:rsidRDefault="003C6C87" w:rsidP="006828A4">
      <w:pPr>
        <w:pStyle w:val="a4"/>
      </w:pPr>
    </w:p>
    <w:p w:rsidR="003C6C87" w:rsidRDefault="003C6C87" w:rsidP="006828A4">
      <w:pPr>
        <w:pStyle w:val="a4"/>
      </w:pPr>
    </w:p>
    <w:p w:rsidR="003C6C87" w:rsidRDefault="003C6C87" w:rsidP="006828A4">
      <w:pPr>
        <w:pStyle w:val="a4"/>
      </w:pPr>
    </w:p>
    <w:p w:rsidR="003C6C87" w:rsidRDefault="003C6C87" w:rsidP="006828A4">
      <w:pPr>
        <w:pStyle w:val="a4"/>
      </w:pPr>
    </w:p>
    <w:p w:rsidR="003C6C87" w:rsidRDefault="003C6C87" w:rsidP="006828A4">
      <w:pPr>
        <w:pStyle w:val="a4"/>
      </w:pPr>
    </w:p>
    <w:p w:rsidR="003C6C87" w:rsidRDefault="003C6C87" w:rsidP="006828A4">
      <w:pPr>
        <w:pStyle w:val="a4"/>
      </w:pPr>
    </w:p>
    <w:p w:rsidR="003C6C87" w:rsidRDefault="003C6C87" w:rsidP="006828A4">
      <w:pPr>
        <w:pStyle w:val="a4"/>
      </w:pPr>
    </w:p>
    <w:p w:rsidR="003C6C87" w:rsidRDefault="003C6C87" w:rsidP="006828A4">
      <w:pPr>
        <w:pStyle w:val="a4"/>
      </w:pPr>
    </w:p>
    <w:p w:rsidR="003C6C87" w:rsidRDefault="003C6C87" w:rsidP="006828A4">
      <w:pPr>
        <w:pStyle w:val="a4"/>
      </w:pPr>
    </w:p>
    <w:p w:rsidR="003C6C87" w:rsidRDefault="003C6C87" w:rsidP="006828A4">
      <w:pPr>
        <w:pStyle w:val="a4"/>
      </w:pPr>
    </w:p>
    <w:p w:rsidR="003C6C87" w:rsidRDefault="003C6C87" w:rsidP="006828A4">
      <w:pPr>
        <w:pStyle w:val="a4"/>
      </w:pPr>
    </w:p>
    <w:p w:rsidR="003C6C87" w:rsidRDefault="003C6C87" w:rsidP="006828A4">
      <w:pPr>
        <w:pStyle w:val="a4"/>
      </w:pPr>
    </w:p>
    <w:p w:rsidR="003C6C87" w:rsidRDefault="003C6C87" w:rsidP="006828A4">
      <w:pPr>
        <w:pStyle w:val="a4"/>
      </w:pPr>
    </w:p>
    <w:p w:rsidR="003C6C87" w:rsidRDefault="003C6C87" w:rsidP="006828A4">
      <w:pPr>
        <w:pStyle w:val="a4"/>
      </w:pPr>
    </w:p>
    <w:p w:rsidR="003C6C87" w:rsidRDefault="003C6C87" w:rsidP="006828A4">
      <w:pPr>
        <w:pStyle w:val="a4"/>
      </w:pPr>
    </w:p>
    <w:p w:rsidR="003C6C87" w:rsidRDefault="003C6C87" w:rsidP="006828A4">
      <w:pPr>
        <w:pStyle w:val="a4"/>
      </w:pPr>
    </w:p>
    <w:p w:rsidR="003C6C87" w:rsidRPr="004048CB" w:rsidRDefault="004048CB" w:rsidP="004048CB">
      <w:pPr>
        <w:pStyle w:val="a4"/>
        <w:jc w:val="center"/>
        <w:rPr>
          <w:sz w:val="28"/>
          <w:szCs w:val="28"/>
        </w:rPr>
      </w:pPr>
      <w:r w:rsidRPr="004048CB">
        <w:rPr>
          <w:b/>
          <w:color w:val="auto"/>
          <w:sz w:val="28"/>
          <w:szCs w:val="28"/>
        </w:rPr>
        <w:lastRenderedPageBreak/>
        <w:t>Оборудование</w:t>
      </w:r>
    </w:p>
    <w:p w:rsidR="003C6C87" w:rsidRPr="00AB5976" w:rsidRDefault="003C6C87" w:rsidP="006828A4">
      <w:pPr>
        <w:pStyle w:val="a4"/>
      </w:pPr>
    </w:p>
    <w:tbl>
      <w:tblPr>
        <w:tblW w:w="10238" w:type="dxa"/>
        <w:jc w:val="center"/>
        <w:tblInd w:w="-16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86"/>
        <w:gridCol w:w="6859"/>
        <w:gridCol w:w="2693"/>
      </w:tblGrid>
      <w:tr w:rsidR="003C6C87" w:rsidRPr="00EB5473" w:rsidTr="004048CB">
        <w:trPr>
          <w:trHeight w:val="307"/>
          <w:jc w:val="center"/>
        </w:trPr>
        <w:tc>
          <w:tcPr>
            <w:tcW w:w="686" w:type="dxa"/>
            <w:shd w:val="clear" w:color="auto" w:fill="auto"/>
          </w:tcPr>
          <w:p w:rsidR="003C6C87" w:rsidRPr="00EB5473" w:rsidRDefault="003C6C87" w:rsidP="004048CB">
            <w:pPr>
              <w:ind w:right="57"/>
              <w:jc w:val="center"/>
              <w:rPr>
                <w:color w:val="auto"/>
              </w:rPr>
            </w:pPr>
          </w:p>
        </w:tc>
        <w:tc>
          <w:tcPr>
            <w:tcW w:w="6859" w:type="dxa"/>
            <w:shd w:val="clear" w:color="auto" w:fill="auto"/>
          </w:tcPr>
          <w:p w:rsidR="003C6C87" w:rsidRPr="00B249C8" w:rsidRDefault="003C6C87" w:rsidP="004048CB">
            <w:pPr>
              <w:jc w:val="center"/>
              <w:rPr>
                <w:b/>
                <w:color w:val="auto"/>
              </w:rPr>
            </w:pPr>
          </w:p>
        </w:tc>
        <w:tc>
          <w:tcPr>
            <w:tcW w:w="2693" w:type="dxa"/>
            <w:shd w:val="clear" w:color="auto" w:fill="auto"/>
          </w:tcPr>
          <w:p w:rsidR="003C6C87" w:rsidRPr="00EB5473" w:rsidRDefault="003C6C87" w:rsidP="004048CB">
            <w:pPr>
              <w:jc w:val="center"/>
              <w:rPr>
                <w:color w:val="auto"/>
              </w:rPr>
            </w:pPr>
          </w:p>
        </w:tc>
      </w:tr>
      <w:tr w:rsidR="003C6C87" w:rsidRPr="00EB5473" w:rsidTr="004048CB">
        <w:trPr>
          <w:jc w:val="center"/>
        </w:trPr>
        <w:tc>
          <w:tcPr>
            <w:tcW w:w="686" w:type="dxa"/>
            <w:shd w:val="clear" w:color="auto" w:fill="auto"/>
          </w:tcPr>
          <w:p w:rsidR="003C6C87" w:rsidRPr="00EB5473" w:rsidRDefault="003C6C87" w:rsidP="004048CB">
            <w:pPr>
              <w:ind w:right="57"/>
              <w:jc w:val="center"/>
              <w:rPr>
                <w:color w:val="auto"/>
              </w:rPr>
            </w:pPr>
          </w:p>
        </w:tc>
        <w:tc>
          <w:tcPr>
            <w:tcW w:w="6859" w:type="dxa"/>
            <w:shd w:val="clear" w:color="auto" w:fill="auto"/>
            <w:vAlign w:val="center"/>
          </w:tcPr>
          <w:p w:rsidR="003C6C87" w:rsidRPr="00EB5473" w:rsidRDefault="003C6C87" w:rsidP="004048CB">
            <w:pPr>
              <w:ind w:left="567"/>
              <w:jc w:val="both"/>
              <w:rPr>
                <w:color w:val="auto"/>
              </w:rPr>
            </w:pPr>
            <w:r w:rsidRPr="00EB5473">
              <w:rPr>
                <w:color w:val="auto"/>
              </w:rPr>
              <w:t xml:space="preserve">Стенки гимнастические пролет 0,8м </w:t>
            </w:r>
          </w:p>
        </w:tc>
        <w:tc>
          <w:tcPr>
            <w:tcW w:w="2693" w:type="dxa"/>
            <w:shd w:val="clear" w:color="auto" w:fill="auto"/>
          </w:tcPr>
          <w:p w:rsidR="003C6C87" w:rsidRPr="00EB5473" w:rsidRDefault="003C6C87" w:rsidP="004048CB">
            <w:pPr>
              <w:jc w:val="center"/>
              <w:rPr>
                <w:color w:val="auto"/>
              </w:rPr>
            </w:pPr>
            <w:r w:rsidRPr="00EB5473">
              <w:rPr>
                <w:color w:val="auto"/>
              </w:rPr>
              <w:t>20 %</w:t>
            </w:r>
          </w:p>
        </w:tc>
      </w:tr>
      <w:tr w:rsidR="003C6C87" w:rsidRPr="00EB5473" w:rsidTr="004048CB">
        <w:trPr>
          <w:jc w:val="center"/>
        </w:trPr>
        <w:tc>
          <w:tcPr>
            <w:tcW w:w="686" w:type="dxa"/>
            <w:shd w:val="clear" w:color="auto" w:fill="auto"/>
          </w:tcPr>
          <w:p w:rsidR="003C6C87" w:rsidRPr="00EB5473" w:rsidRDefault="003C6C87" w:rsidP="004048CB">
            <w:pPr>
              <w:ind w:right="57"/>
              <w:jc w:val="center"/>
              <w:rPr>
                <w:color w:val="auto"/>
              </w:rPr>
            </w:pPr>
          </w:p>
        </w:tc>
        <w:tc>
          <w:tcPr>
            <w:tcW w:w="6859" w:type="dxa"/>
            <w:shd w:val="clear" w:color="auto" w:fill="auto"/>
            <w:vAlign w:val="center"/>
          </w:tcPr>
          <w:p w:rsidR="003C6C87" w:rsidRPr="00EB5473" w:rsidRDefault="003C6C87" w:rsidP="004048CB">
            <w:pPr>
              <w:ind w:left="567"/>
              <w:jc w:val="both"/>
              <w:rPr>
                <w:color w:val="auto"/>
              </w:rPr>
            </w:pPr>
            <w:r w:rsidRPr="00EB5473">
              <w:rPr>
                <w:color w:val="auto"/>
              </w:rPr>
              <w:t xml:space="preserve">Маты гимнастические </w:t>
            </w:r>
          </w:p>
        </w:tc>
        <w:tc>
          <w:tcPr>
            <w:tcW w:w="2693" w:type="dxa"/>
            <w:shd w:val="clear" w:color="auto" w:fill="auto"/>
          </w:tcPr>
          <w:p w:rsidR="003C6C87" w:rsidRPr="00EB5473" w:rsidRDefault="003C6C87" w:rsidP="004048CB">
            <w:pPr>
              <w:jc w:val="center"/>
              <w:rPr>
                <w:color w:val="auto"/>
              </w:rPr>
            </w:pPr>
            <w:r w:rsidRPr="00EB5473">
              <w:rPr>
                <w:color w:val="auto"/>
              </w:rPr>
              <w:t>100 %</w:t>
            </w:r>
          </w:p>
        </w:tc>
      </w:tr>
      <w:tr w:rsidR="003C6C87" w:rsidRPr="00EB5473" w:rsidTr="004048CB">
        <w:trPr>
          <w:jc w:val="center"/>
        </w:trPr>
        <w:tc>
          <w:tcPr>
            <w:tcW w:w="686" w:type="dxa"/>
            <w:shd w:val="clear" w:color="auto" w:fill="auto"/>
          </w:tcPr>
          <w:p w:rsidR="003C6C87" w:rsidRPr="00EB5473" w:rsidRDefault="003C6C87" w:rsidP="004048CB">
            <w:pPr>
              <w:ind w:right="57"/>
              <w:jc w:val="center"/>
              <w:rPr>
                <w:color w:val="auto"/>
              </w:rPr>
            </w:pPr>
          </w:p>
        </w:tc>
        <w:tc>
          <w:tcPr>
            <w:tcW w:w="6859" w:type="dxa"/>
            <w:shd w:val="clear" w:color="auto" w:fill="auto"/>
            <w:vAlign w:val="center"/>
          </w:tcPr>
          <w:p w:rsidR="003C6C87" w:rsidRPr="00EB5473" w:rsidRDefault="003C6C87" w:rsidP="004048CB">
            <w:pPr>
              <w:ind w:left="567"/>
              <w:jc w:val="both"/>
              <w:rPr>
                <w:color w:val="auto"/>
              </w:rPr>
            </w:pPr>
            <w:r w:rsidRPr="00EB5473">
              <w:rPr>
                <w:color w:val="auto"/>
              </w:rPr>
              <w:t xml:space="preserve">Скамейки гимнастические </w:t>
            </w:r>
          </w:p>
        </w:tc>
        <w:tc>
          <w:tcPr>
            <w:tcW w:w="2693" w:type="dxa"/>
            <w:shd w:val="clear" w:color="auto" w:fill="auto"/>
          </w:tcPr>
          <w:p w:rsidR="003C6C87" w:rsidRPr="00EB5473" w:rsidRDefault="003C6C87" w:rsidP="004048CB">
            <w:pPr>
              <w:jc w:val="center"/>
              <w:rPr>
                <w:color w:val="auto"/>
              </w:rPr>
            </w:pPr>
            <w:r w:rsidRPr="00EB5473">
              <w:rPr>
                <w:color w:val="auto"/>
              </w:rPr>
              <w:t>50 %</w:t>
            </w:r>
          </w:p>
        </w:tc>
      </w:tr>
      <w:tr w:rsidR="003C6C87" w:rsidRPr="00EB5473" w:rsidTr="004048CB">
        <w:trPr>
          <w:jc w:val="center"/>
        </w:trPr>
        <w:tc>
          <w:tcPr>
            <w:tcW w:w="686" w:type="dxa"/>
            <w:shd w:val="clear" w:color="auto" w:fill="auto"/>
          </w:tcPr>
          <w:p w:rsidR="003C6C87" w:rsidRPr="00EB5473" w:rsidRDefault="003C6C87" w:rsidP="004048CB">
            <w:pPr>
              <w:ind w:right="57"/>
              <w:jc w:val="center"/>
              <w:rPr>
                <w:color w:val="auto"/>
              </w:rPr>
            </w:pPr>
          </w:p>
        </w:tc>
        <w:tc>
          <w:tcPr>
            <w:tcW w:w="6859" w:type="dxa"/>
            <w:shd w:val="clear" w:color="auto" w:fill="auto"/>
            <w:vAlign w:val="center"/>
          </w:tcPr>
          <w:p w:rsidR="003C6C87" w:rsidRPr="00EB5473" w:rsidRDefault="003C6C87" w:rsidP="004048CB">
            <w:pPr>
              <w:ind w:left="567"/>
              <w:jc w:val="both"/>
              <w:rPr>
                <w:color w:val="auto"/>
              </w:rPr>
            </w:pPr>
            <w:r w:rsidRPr="00EB5473">
              <w:rPr>
                <w:color w:val="auto"/>
              </w:rPr>
              <w:t>Канаты для лазания l-</w:t>
            </w:r>
            <w:smartTag w:uri="urn:schemas-microsoft-com:office:smarttags" w:element="metricconverter">
              <w:smartTagPr>
                <w:attr w:name="ProductID" w:val="6 м"/>
              </w:smartTagPr>
              <w:r w:rsidRPr="00EB5473">
                <w:rPr>
                  <w:color w:val="auto"/>
                </w:rPr>
                <w:t>6 м</w:t>
              </w:r>
            </w:smartTag>
            <w:r w:rsidRPr="00EB5473">
              <w:rPr>
                <w:color w:val="auto"/>
              </w:rPr>
              <w:t xml:space="preserve"> </w:t>
            </w:r>
          </w:p>
        </w:tc>
        <w:tc>
          <w:tcPr>
            <w:tcW w:w="2693" w:type="dxa"/>
            <w:shd w:val="clear" w:color="auto" w:fill="auto"/>
          </w:tcPr>
          <w:p w:rsidR="003C6C87" w:rsidRPr="00EB5473" w:rsidRDefault="003C6C87" w:rsidP="004048CB">
            <w:pPr>
              <w:jc w:val="center"/>
              <w:rPr>
                <w:color w:val="auto"/>
              </w:rPr>
            </w:pPr>
            <w:r w:rsidRPr="00EB5473">
              <w:rPr>
                <w:color w:val="auto"/>
              </w:rPr>
              <w:t>100 %</w:t>
            </w:r>
          </w:p>
        </w:tc>
      </w:tr>
      <w:tr w:rsidR="003C6C87" w:rsidRPr="00EB5473" w:rsidTr="004048CB">
        <w:trPr>
          <w:jc w:val="center"/>
        </w:trPr>
        <w:tc>
          <w:tcPr>
            <w:tcW w:w="686" w:type="dxa"/>
            <w:shd w:val="clear" w:color="auto" w:fill="auto"/>
          </w:tcPr>
          <w:p w:rsidR="003C6C87" w:rsidRPr="00EB5473" w:rsidRDefault="003C6C87" w:rsidP="004048CB">
            <w:pPr>
              <w:ind w:right="57"/>
              <w:rPr>
                <w:color w:val="auto"/>
              </w:rPr>
            </w:pPr>
          </w:p>
        </w:tc>
        <w:tc>
          <w:tcPr>
            <w:tcW w:w="6859" w:type="dxa"/>
            <w:shd w:val="clear" w:color="auto" w:fill="auto"/>
          </w:tcPr>
          <w:p w:rsidR="003C6C87" w:rsidRPr="00EB5473" w:rsidRDefault="003C6C87" w:rsidP="004048CB">
            <w:pPr>
              <w:ind w:left="567"/>
              <w:jc w:val="both"/>
              <w:rPr>
                <w:color w:val="auto"/>
              </w:rPr>
            </w:pPr>
            <w:r w:rsidRPr="00EB5473">
              <w:rPr>
                <w:color w:val="auto"/>
              </w:rPr>
              <w:t xml:space="preserve">Канат для </w:t>
            </w:r>
            <w:proofErr w:type="spellStart"/>
            <w:r w:rsidRPr="00EB5473">
              <w:rPr>
                <w:color w:val="auto"/>
              </w:rPr>
              <w:t>перетягивания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:rsidR="003C6C87" w:rsidRPr="00EB5473" w:rsidRDefault="003C6C87" w:rsidP="004048CB">
            <w:pPr>
              <w:jc w:val="center"/>
              <w:rPr>
                <w:color w:val="auto"/>
              </w:rPr>
            </w:pPr>
            <w:r w:rsidRPr="00EB5473">
              <w:rPr>
                <w:color w:val="auto"/>
              </w:rPr>
              <w:t>100 %</w:t>
            </w:r>
          </w:p>
        </w:tc>
      </w:tr>
      <w:tr w:rsidR="003C6C87" w:rsidRPr="00EB5473" w:rsidTr="004048CB">
        <w:trPr>
          <w:jc w:val="center"/>
        </w:trPr>
        <w:tc>
          <w:tcPr>
            <w:tcW w:w="686" w:type="dxa"/>
            <w:shd w:val="clear" w:color="auto" w:fill="auto"/>
          </w:tcPr>
          <w:p w:rsidR="003C6C87" w:rsidRPr="00EB5473" w:rsidRDefault="003C6C87" w:rsidP="004048CB">
            <w:pPr>
              <w:ind w:right="57"/>
              <w:jc w:val="center"/>
              <w:rPr>
                <w:color w:val="auto"/>
              </w:rPr>
            </w:pPr>
          </w:p>
        </w:tc>
        <w:tc>
          <w:tcPr>
            <w:tcW w:w="6859" w:type="dxa"/>
            <w:shd w:val="clear" w:color="auto" w:fill="auto"/>
            <w:vAlign w:val="center"/>
          </w:tcPr>
          <w:p w:rsidR="003C6C87" w:rsidRPr="00EB5473" w:rsidRDefault="003C6C87" w:rsidP="004048CB">
            <w:pPr>
              <w:ind w:left="567"/>
              <w:jc w:val="both"/>
              <w:rPr>
                <w:color w:val="auto"/>
              </w:rPr>
            </w:pPr>
            <w:r w:rsidRPr="00EB5473">
              <w:rPr>
                <w:color w:val="auto"/>
              </w:rPr>
              <w:t xml:space="preserve">Перекладины </w:t>
            </w:r>
          </w:p>
        </w:tc>
        <w:tc>
          <w:tcPr>
            <w:tcW w:w="2693" w:type="dxa"/>
            <w:shd w:val="clear" w:color="auto" w:fill="auto"/>
          </w:tcPr>
          <w:p w:rsidR="003C6C87" w:rsidRPr="00EB5473" w:rsidRDefault="003C6C87" w:rsidP="004048CB">
            <w:pPr>
              <w:jc w:val="center"/>
              <w:rPr>
                <w:color w:val="auto"/>
              </w:rPr>
            </w:pPr>
            <w:r w:rsidRPr="00EB5473">
              <w:rPr>
                <w:color w:val="auto"/>
              </w:rPr>
              <w:t>100 %</w:t>
            </w:r>
          </w:p>
        </w:tc>
      </w:tr>
      <w:tr w:rsidR="003C6C87" w:rsidRPr="00EB5473" w:rsidTr="004048CB">
        <w:trPr>
          <w:jc w:val="center"/>
        </w:trPr>
        <w:tc>
          <w:tcPr>
            <w:tcW w:w="686" w:type="dxa"/>
            <w:shd w:val="clear" w:color="auto" w:fill="auto"/>
          </w:tcPr>
          <w:p w:rsidR="003C6C87" w:rsidRPr="00EB5473" w:rsidRDefault="003C6C87" w:rsidP="004048CB">
            <w:pPr>
              <w:ind w:right="57"/>
              <w:jc w:val="center"/>
              <w:rPr>
                <w:color w:val="auto"/>
              </w:rPr>
            </w:pPr>
          </w:p>
        </w:tc>
        <w:tc>
          <w:tcPr>
            <w:tcW w:w="6859" w:type="dxa"/>
            <w:shd w:val="clear" w:color="auto" w:fill="auto"/>
            <w:vAlign w:val="center"/>
          </w:tcPr>
          <w:p w:rsidR="003C6C87" w:rsidRPr="00EB5473" w:rsidRDefault="003C6C87" w:rsidP="004048CB">
            <w:pPr>
              <w:ind w:left="567"/>
              <w:jc w:val="both"/>
              <w:rPr>
                <w:color w:val="auto"/>
              </w:rPr>
            </w:pPr>
            <w:r w:rsidRPr="00EB5473">
              <w:rPr>
                <w:color w:val="auto"/>
              </w:rPr>
              <w:t xml:space="preserve">Скакалки гимнастические </w:t>
            </w:r>
          </w:p>
        </w:tc>
        <w:tc>
          <w:tcPr>
            <w:tcW w:w="2693" w:type="dxa"/>
            <w:shd w:val="clear" w:color="auto" w:fill="auto"/>
          </w:tcPr>
          <w:p w:rsidR="003C6C87" w:rsidRPr="00EB5473" w:rsidRDefault="003C6C87" w:rsidP="004048CB">
            <w:pPr>
              <w:jc w:val="center"/>
              <w:rPr>
                <w:color w:val="auto"/>
              </w:rPr>
            </w:pPr>
            <w:r w:rsidRPr="00EB5473">
              <w:rPr>
                <w:color w:val="auto"/>
              </w:rPr>
              <w:t>100 %</w:t>
            </w:r>
          </w:p>
        </w:tc>
      </w:tr>
      <w:tr w:rsidR="003C6C87" w:rsidRPr="00EB5473" w:rsidTr="004048CB">
        <w:trPr>
          <w:jc w:val="center"/>
        </w:trPr>
        <w:tc>
          <w:tcPr>
            <w:tcW w:w="686" w:type="dxa"/>
            <w:shd w:val="clear" w:color="auto" w:fill="auto"/>
          </w:tcPr>
          <w:p w:rsidR="003C6C87" w:rsidRPr="00EB5473" w:rsidRDefault="003C6C87" w:rsidP="004048CB">
            <w:pPr>
              <w:ind w:right="57"/>
              <w:jc w:val="center"/>
              <w:rPr>
                <w:color w:val="auto"/>
              </w:rPr>
            </w:pPr>
          </w:p>
        </w:tc>
        <w:tc>
          <w:tcPr>
            <w:tcW w:w="6859" w:type="dxa"/>
            <w:shd w:val="clear" w:color="auto" w:fill="auto"/>
            <w:vAlign w:val="center"/>
          </w:tcPr>
          <w:p w:rsidR="003C6C87" w:rsidRPr="00EB5473" w:rsidRDefault="003C6C87" w:rsidP="004048CB">
            <w:pPr>
              <w:ind w:left="567"/>
              <w:jc w:val="both"/>
              <w:rPr>
                <w:color w:val="auto"/>
              </w:rPr>
            </w:pPr>
            <w:r w:rsidRPr="00EB5473">
              <w:rPr>
                <w:color w:val="auto"/>
              </w:rPr>
              <w:t xml:space="preserve">Гантели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EB5473">
                <w:rPr>
                  <w:color w:val="auto"/>
                </w:rPr>
                <w:t>1 кг</w:t>
              </w:r>
            </w:smartTag>
            <w:r w:rsidRPr="00EB5473">
              <w:rPr>
                <w:color w:val="auto"/>
              </w:rPr>
              <w:t xml:space="preserve"> (пара)</w:t>
            </w:r>
          </w:p>
        </w:tc>
        <w:tc>
          <w:tcPr>
            <w:tcW w:w="2693" w:type="dxa"/>
            <w:shd w:val="clear" w:color="auto" w:fill="auto"/>
          </w:tcPr>
          <w:p w:rsidR="003C6C87" w:rsidRPr="00EB5473" w:rsidRDefault="003C6C87" w:rsidP="004048CB">
            <w:pPr>
              <w:jc w:val="center"/>
              <w:rPr>
                <w:color w:val="auto"/>
              </w:rPr>
            </w:pPr>
            <w:r w:rsidRPr="00EB5473">
              <w:rPr>
                <w:color w:val="auto"/>
              </w:rPr>
              <w:t>100 %</w:t>
            </w:r>
          </w:p>
        </w:tc>
      </w:tr>
      <w:tr w:rsidR="003C6C87" w:rsidRPr="00EB5473" w:rsidTr="004048CB">
        <w:trPr>
          <w:jc w:val="center"/>
        </w:trPr>
        <w:tc>
          <w:tcPr>
            <w:tcW w:w="686" w:type="dxa"/>
            <w:shd w:val="clear" w:color="auto" w:fill="auto"/>
          </w:tcPr>
          <w:p w:rsidR="003C6C87" w:rsidRPr="00EB5473" w:rsidRDefault="003C6C87" w:rsidP="004048CB">
            <w:pPr>
              <w:ind w:right="57"/>
              <w:jc w:val="center"/>
              <w:rPr>
                <w:color w:val="auto"/>
              </w:rPr>
            </w:pPr>
          </w:p>
        </w:tc>
        <w:tc>
          <w:tcPr>
            <w:tcW w:w="6859" w:type="dxa"/>
            <w:shd w:val="clear" w:color="auto" w:fill="auto"/>
            <w:vAlign w:val="center"/>
          </w:tcPr>
          <w:p w:rsidR="003C6C87" w:rsidRPr="00EB5473" w:rsidRDefault="003C6C87" w:rsidP="004048CB">
            <w:pPr>
              <w:ind w:left="567"/>
              <w:jc w:val="both"/>
              <w:rPr>
                <w:color w:val="auto"/>
              </w:rPr>
            </w:pPr>
            <w:r w:rsidRPr="00EB5473">
              <w:rPr>
                <w:color w:val="auto"/>
              </w:rPr>
              <w:t xml:space="preserve">Палка гимнастическая </w:t>
            </w:r>
          </w:p>
        </w:tc>
        <w:tc>
          <w:tcPr>
            <w:tcW w:w="2693" w:type="dxa"/>
            <w:shd w:val="clear" w:color="auto" w:fill="auto"/>
          </w:tcPr>
          <w:p w:rsidR="003C6C87" w:rsidRPr="00EB5473" w:rsidRDefault="003C6C87" w:rsidP="004048CB">
            <w:pPr>
              <w:jc w:val="center"/>
              <w:rPr>
                <w:color w:val="auto"/>
              </w:rPr>
            </w:pPr>
            <w:r w:rsidRPr="00EB5473">
              <w:rPr>
                <w:color w:val="auto"/>
              </w:rPr>
              <w:t>100 %</w:t>
            </w:r>
          </w:p>
        </w:tc>
      </w:tr>
      <w:tr w:rsidR="003C6C87" w:rsidRPr="00EB5473" w:rsidTr="004048CB">
        <w:trPr>
          <w:jc w:val="center"/>
        </w:trPr>
        <w:tc>
          <w:tcPr>
            <w:tcW w:w="686" w:type="dxa"/>
            <w:shd w:val="clear" w:color="auto" w:fill="auto"/>
          </w:tcPr>
          <w:p w:rsidR="003C6C87" w:rsidRPr="00EB5473" w:rsidRDefault="003C6C87" w:rsidP="004048CB">
            <w:pPr>
              <w:ind w:right="57"/>
              <w:jc w:val="center"/>
              <w:rPr>
                <w:color w:val="auto"/>
              </w:rPr>
            </w:pPr>
          </w:p>
        </w:tc>
        <w:tc>
          <w:tcPr>
            <w:tcW w:w="6859" w:type="dxa"/>
            <w:shd w:val="clear" w:color="auto" w:fill="auto"/>
            <w:vAlign w:val="center"/>
          </w:tcPr>
          <w:p w:rsidR="003C6C87" w:rsidRPr="00EB5473" w:rsidRDefault="003C6C87" w:rsidP="004048CB">
            <w:pPr>
              <w:ind w:left="567"/>
              <w:jc w:val="both"/>
              <w:rPr>
                <w:color w:val="auto"/>
              </w:rPr>
            </w:pPr>
            <w:r w:rsidRPr="00EB5473">
              <w:rPr>
                <w:color w:val="auto"/>
              </w:rPr>
              <w:t>Секундомер</w:t>
            </w:r>
          </w:p>
        </w:tc>
        <w:tc>
          <w:tcPr>
            <w:tcW w:w="2693" w:type="dxa"/>
            <w:shd w:val="clear" w:color="auto" w:fill="auto"/>
          </w:tcPr>
          <w:p w:rsidR="003C6C87" w:rsidRPr="00EB5473" w:rsidRDefault="003C6C87" w:rsidP="004048CB">
            <w:pPr>
              <w:jc w:val="center"/>
              <w:rPr>
                <w:color w:val="auto"/>
              </w:rPr>
            </w:pPr>
            <w:r w:rsidRPr="00EB5473">
              <w:rPr>
                <w:color w:val="auto"/>
              </w:rPr>
              <w:t>50 %</w:t>
            </w:r>
          </w:p>
        </w:tc>
      </w:tr>
      <w:tr w:rsidR="003C6C87" w:rsidRPr="00EB5473" w:rsidTr="004048CB">
        <w:trPr>
          <w:jc w:val="center"/>
        </w:trPr>
        <w:tc>
          <w:tcPr>
            <w:tcW w:w="686" w:type="dxa"/>
            <w:shd w:val="clear" w:color="auto" w:fill="auto"/>
          </w:tcPr>
          <w:p w:rsidR="003C6C87" w:rsidRPr="00EB5473" w:rsidRDefault="003C6C87" w:rsidP="004048CB">
            <w:pPr>
              <w:ind w:right="57"/>
              <w:jc w:val="center"/>
              <w:rPr>
                <w:color w:val="auto"/>
              </w:rPr>
            </w:pPr>
          </w:p>
        </w:tc>
        <w:tc>
          <w:tcPr>
            <w:tcW w:w="6859" w:type="dxa"/>
            <w:shd w:val="clear" w:color="auto" w:fill="auto"/>
            <w:vAlign w:val="center"/>
          </w:tcPr>
          <w:p w:rsidR="003C6C87" w:rsidRPr="00EB5473" w:rsidRDefault="003C6C87" w:rsidP="004048CB">
            <w:pPr>
              <w:ind w:left="567"/>
              <w:jc w:val="both"/>
              <w:rPr>
                <w:color w:val="auto"/>
              </w:rPr>
            </w:pPr>
            <w:r w:rsidRPr="00EB5473">
              <w:rPr>
                <w:color w:val="auto"/>
              </w:rPr>
              <w:t xml:space="preserve">гимнастические брусья </w:t>
            </w:r>
          </w:p>
          <w:p w:rsidR="003C6C87" w:rsidRPr="00EB5473" w:rsidRDefault="003C6C87" w:rsidP="004048CB">
            <w:pPr>
              <w:ind w:left="567"/>
              <w:jc w:val="both"/>
              <w:rPr>
                <w:color w:val="auto"/>
              </w:rPr>
            </w:pPr>
            <w:r w:rsidRPr="00EB5473">
              <w:rPr>
                <w:color w:val="auto"/>
              </w:rPr>
              <w:t>- параллельные</w:t>
            </w:r>
          </w:p>
        </w:tc>
        <w:tc>
          <w:tcPr>
            <w:tcW w:w="2693" w:type="dxa"/>
            <w:shd w:val="clear" w:color="auto" w:fill="auto"/>
          </w:tcPr>
          <w:p w:rsidR="003C6C87" w:rsidRPr="00EB5473" w:rsidRDefault="003C6C87" w:rsidP="004048CB">
            <w:pPr>
              <w:jc w:val="center"/>
              <w:rPr>
                <w:color w:val="auto"/>
              </w:rPr>
            </w:pPr>
            <w:r w:rsidRPr="00EB5473">
              <w:rPr>
                <w:color w:val="auto"/>
              </w:rPr>
              <w:t>100 %</w:t>
            </w:r>
          </w:p>
        </w:tc>
      </w:tr>
      <w:tr w:rsidR="003C6C87" w:rsidRPr="00EB5473" w:rsidTr="004048CB">
        <w:trPr>
          <w:jc w:val="center"/>
        </w:trPr>
        <w:tc>
          <w:tcPr>
            <w:tcW w:w="686" w:type="dxa"/>
            <w:shd w:val="clear" w:color="auto" w:fill="auto"/>
          </w:tcPr>
          <w:p w:rsidR="003C6C87" w:rsidRPr="00EB5473" w:rsidRDefault="003C6C87" w:rsidP="004048CB">
            <w:pPr>
              <w:ind w:right="57"/>
              <w:jc w:val="center"/>
              <w:rPr>
                <w:color w:val="auto"/>
              </w:rPr>
            </w:pPr>
          </w:p>
        </w:tc>
        <w:tc>
          <w:tcPr>
            <w:tcW w:w="6859" w:type="dxa"/>
            <w:shd w:val="clear" w:color="auto" w:fill="auto"/>
            <w:vAlign w:val="center"/>
          </w:tcPr>
          <w:p w:rsidR="003C6C87" w:rsidRPr="00EB5473" w:rsidRDefault="003C6C87" w:rsidP="004048CB">
            <w:pPr>
              <w:ind w:left="567"/>
              <w:jc w:val="both"/>
              <w:rPr>
                <w:color w:val="auto"/>
              </w:rPr>
            </w:pPr>
            <w:r w:rsidRPr="00EB5473">
              <w:rPr>
                <w:color w:val="auto"/>
              </w:rPr>
              <w:t xml:space="preserve">Козел гимнастический школьный </w:t>
            </w:r>
          </w:p>
        </w:tc>
        <w:tc>
          <w:tcPr>
            <w:tcW w:w="2693" w:type="dxa"/>
            <w:shd w:val="clear" w:color="auto" w:fill="auto"/>
          </w:tcPr>
          <w:p w:rsidR="003C6C87" w:rsidRPr="00EB5473" w:rsidRDefault="003C6C87" w:rsidP="004048CB">
            <w:pPr>
              <w:jc w:val="center"/>
              <w:rPr>
                <w:color w:val="auto"/>
              </w:rPr>
            </w:pPr>
            <w:r w:rsidRPr="00EB5473">
              <w:rPr>
                <w:color w:val="auto"/>
              </w:rPr>
              <w:t>100 %</w:t>
            </w:r>
          </w:p>
        </w:tc>
      </w:tr>
      <w:tr w:rsidR="003C6C87" w:rsidRPr="00EB5473" w:rsidTr="004048CB">
        <w:trPr>
          <w:jc w:val="center"/>
        </w:trPr>
        <w:tc>
          <w:tcPr>
            <w:tcW w:w="686" w:type="dxa"/>
            <w:shd w:val="clear" w:color="auto" w:fill="auto"/>
          </w:tcPr>
          <w:p w:rsidR="003C6C87" w:rsidRPr="00EB5473" w:rsidRDefault="003C6C87" w:rsidP="004048CB">
            <w:pPr>
              <w:ind w:right="57"/>
              <w:jc w:val="center"/>
              <w:rPr>
                <w:color w:val="auto"/>
              </w:rPr>
            </w:pPr>
          </w:p>
        </w:tc>
        <w:tc>
          <w:tcPr>
            <w:tcW w:w="6859" w:type="dxa"/>
            <w:shd w:val="clear" w:color="auto" w:fill="auto"/>
            <w:vAlign w:val="center"/>
          </w:tcPr>
          <w:p w:rsidR="003C6C87" w:rsidRPr="00EB5473" w:rsidRDefault="003C6C87" w:rsidP="004048CB">
            <w:pPr>
              <w:ind w:left="567"/>
              <w:jc w:val="both"/>
              <w:rPr>
                <w:color w:val="auto"/>
              </w:rPr>
            </w:pPr>
            <w:r w:rsidRPr="00EB5473">
              <w:rPr>
                <w:color w:val="auto"/>
              </w:rPr>
              <w:t xml:space="preserve">Мостик гимнастический </w:t>
            </w:r>
          </w:p>
        </w:tc>
        <w:tc>
          <w:tcPr>
            <w:tcW w:w="2693" w:type="dxa"/>
            <w:shd w:val="clear" w:color="auto" w:fill="auto"/>
          </w:tcPr>
          <w:p w:rsidR="003C6C87" w:rsidRPr="00EB5473" w:rsidRDefault="003C6C87" w:rsidP="004048CB">
            <w:pPr>
              <w:jc w:val="center"/>
              <w:rPr>
                <w:color w:val="auto"/>
              </w:rPr>
            </w:pPr>
            <w:r w:rsidRPr="00EB5473">
              <w:rPr>
                <w:color w:val="auto"/>
              </w:rPr>
              <w:t>100 %</w:t>
            </w:r>
          </w:p>
        </w:tc>
      </w:tr>
      <w:tr w:rsidR="003C6C87" w:rsidRPr="00EB5473" w:rsidTr="004048CB">
        <w:trPr>
          <w:jc w:val="center"/>
        </w:trPr>
        <w:tc>
          <w:tcPr>
            <w:tcW w:w="686" w:type="dxa"/>
            <w:shd w:val="clear" w:color="auto" w:fill="auto"/>
          </w:tcPr>
          <w:p w:rsidR="003C6C87" w:rsidRPr="00EB5473" w:rsidRDefault="003C6C87" w:rsidP="004048CB">
            <w:pPr>
              <w:ind w:right="57"/>
              <w:jc w:val="center"/>
              <w:rPr>
                <w:color w:val="auto"/>
              </w:rPr>
            </w:pPr>
          </w:p>
        </w:tc>
        <w:tc>
          <w:tcPr>
            <w:tcW w:w="6859" w:type="dxa"/>
            <w:shd w:val="clear" w:color="auto" w:fill="auto"/>
            <w:vAlign w:val="center"/>
          </w:tcPr>
          <w:p w:rsidR="003C6C87" w:rsidRPr="00EB5473" w:rsidRDefault="003C6C87" w:rsidP="004048CB">
            <w:pPr>
              <w:ind w:left="567"/>
              <w:jc w:val="both"/>
              <w:rPr>
                <w:color w:val="auto"/>
              </w:rPr>
            </w:pPr>
            <w:r w:rsidRPr="00EB5473">
              <w:rPr>
                <w:color w:val="auto"/>
              </w:rPr>
              <w:t>Эстафетные палочки</w:t>
            </w:r>
          </w:p>
        </w:tc>
        <w:tc>
          <w:tcPr>
            <w:tcW w:w="2693" w:type="dxa"/>
            <w:shd w:val="clear" w:color="auto" w:fill="auto"/>
          </w:tcPr>
          <w:p w:rsidR="003C6C87" w:rsidRPr="00EB5473" w:rsidRDefault="003C6C87" w:rsidP="004048CB">
            <w:pPr>
              <w:jc w:val="center"/>
              <w:rPr>
                <w:color w:val="auto"/>
              </w:rPr>
            </w:pPr>
            <w:r w:rsidRPr="00EB5473">
              <w:rPr>
                <w:color w:val="auto"/>
              </w:rPr>
              <w:t>50 %</w:t>
            </w:r>
          </w:p>
        </w:tc>
      </w:tr>
      <w:tr w:rsidR="003C6C87" w:rsidRPr="00EB5473" w:rsidTr="004048CB">
        <w:trPr>
          <w:jc w:val="center"/>
        </w:trPr>
        <w:tc>
          <w:tcPr>
            <w:tcW w:w="686" w:type="dxa"/>
            <w:shd w:val="clear" w:color="auto" w:fill="auto"/>
          </w:tcPr>
          <w:p w:rsidR="003C6C87" w:rsidRPr="00EB5473" w:rsidRDefault="003C6C87" w:rsidP="004048CB">
            <w:pPr>
              <w:ind w:right="57"/>
              <w:jc w:val="center"/>
              <w:rPr>
                <w:color w:val="auto"/>
              </w:rPr>
            </w:pPr>
          </w:p>
        </w:tc>
        <w:tc>
          <w:tcPr>
            <w:tcW w:w="6859" w:type="dxa"/>
            <w:shd w:val="clear" w:color="auto" w:fill="auto"/>
            <w:vAlign w:val="center"/>
          </w:tcPr>
          <w:p w:rsidR="003C6C87" w:rsidRPr="00EB5473" w:rsidRDefault="003C6C87" w:rsidP="004048CB">
            <w:pPr>
              <w:ind w:left="567"/>
              <w:jc w:val="both"/>
              <w:rPr>
                <w:color w:val="auto"/>
              </w:rPr>
            </w:pPr>
            <w:r w:rsidRPr="00EB5473">
              <w:rPr>
                <w:color w:val="auto"/>
              </w:rPr>
              <w:t xml:space="preserve">Оборудование полосы препятствий </w:t>
            </w:r>
          </w:p>
        </w:tc>
        <w:tc>
          <w:tcPr>
            <w:tcW w:w="2693" w:type="dxa"/>
            <w:shd w:val="clear" w:color="auto" w:fill="auto"/>
          </w:tcPr>
          <w:p w:rsidR="003C6C87" w:rsidRPr="00EB5473" w:rsidRDefault="003C6C87" w:rsidP="004048CB">
            <w:pPr>
              <w:jc w:val="center"/>
              <w:rPr>
                <w:color w:val="auto"/>
              </w:rPr>
            </w:pPr>
            <w:r w:rsidRPr="00EB5473">
              <w:rPr>
                <w:color w:val="auto"/>
              </w:rPr>
              <w:t>50 %</w:t>
            </w:r>
          </w:p>
        </w:tc>
      </w:tr>
      <w:tr w:rsidR="003C6C87" w:rsidRPr="00EB5473" w:rsidTr="004048CB">
        <w:trPr>
          <w:jc w:val="center"/>
        </w:trPr>
        <w:tc>
          <w:tcPr>
            <w:tcW w:w="686" w:type="dxa"/>
            <w:shd w:val="clear" w:color="auto" w:fill="auto"/>
          </w:tcPr>
          <w:p w:rsidR="003C6C87" w:rsidRPr="00EB5473" w:rsidRDefault="003C6C87" w:rsidP="004048CB">
            <w:pPr>
              <w:ind w:right="57"/>
              <w:jc w:val="center"/>
              <w:rPr>
                <w:color w:val="auto"/>
              </w:rPr>
            </w:pPr>
          </w:p>
        </w:tc>
        <w:tc>
          <w:tcPr>
            <w:tcW w:w="6859" w:type="dxa"/>
            <w:shd w:val="clear" w:color="auto" w:fill="auto"/>
            <w:vAlign w:val="center"/>
          </w:tcPr>
          <w:p w:rsidR="003C6C87" w:rsidRPr="00EB5473" w:rsidRDefault="003C6C87" w:rsidP="004048CB">
            <w:pPr>
              <w:ind w:left="567"/>
              <w:jc w:val="both"/>
              <w:rPr>
                <w:color w:val="auto"/>
              </w:rPr>
            </w:pPr>
            <w:r w:rsidRPr="00EB5473">
              <w:rPr>
                <w:color w:val="auto"/>
              </w:rPr>
              <w:t xml:space="preserve">Комплект школьный для прыжков в высоту </w:t>
            </w:r>
          </w:p>
        </w:tc>
        <w:tc>
          <w:tcPr>
            <w:tcW w:w="2693" w:type="dxa"/>
            <w:shd w:val="clear" w:color="auto" w:fill="auto"/>
          </w:tcPr>
          <w:p w:rsidR="003C6C87" w:rsidRPr="00EB5473" w:rsidRDefault="003C6C87" w:rsidP="004048CB">
            <w:pPr>
              <w:jc w:val="center"/>
              <w:rPr>
                <w:color w:val="auto"/>
              </w:rPr>
            </w:pPr>
            <w:r w:rsidRPr="00EB5473">
              <w:rPr>
                <w:color w:val="auto"/>
              </w:rPr>
              <w:t>100 %</w:t>
            </w:r>
          </w:p>
        </w:tc>
      </w:tr>
      <w:tr w:rsidR="003C6C87" w:rsidRPr="00EB5473" w:rsidTr="004048CB">
        <w:trPr>
          <w:jc w:val="center"/>
        </w:trPr>
        <w:tc>
          <w:tcPr>
            <w:tcW w:w="686" w:type="dxa"/>
            <w:shd w:val="clear" w:color="auto" w:fill="auto"/>
          </w:tcPr>
          <w:p w:rsidR="003C6C87" w:rsidRPr="00EB5473" w:rsidRDefault="003C6C87" w:rsidP="004048CB">
            <w:pPr>
              <w:ind w:right="57"/>
              <w:jc w:val="center"/>
              <w:rPr>
                <w:color w:val="auto"/>
              </w:rPr>
            </w:pPr>
          </w:p>
        </w:tc>
        <w:tc>
          <w:tcPr>
            <w:tcW w:w="6859" w:type="dxa"/>
            <w:shd w:val="clear" w:color="auto" w:fill="auto"/>
            <w:vAlign w:val="center"/>
          </w:tcPr>
          <w:p w:rsidR="003C6C87" w:rsidRPr="00EB5473" w:rsidRDefault="003C6C87" w:rsidP="004048CB">
            <w:pPr>
              <w:ind w:left="567"/>
              <w:jc w:val="both"/>
              <w:rPr>
                <w:color w:val="auto"/>
              </w:rPr>
            </w:pPr>
            <w:r w:rsidRPr="00EB5473">
              <w:rPr>
                <w:color w:val="auto"/>
              </w:rPr>
              <w:t>Мячи малые теннисные</w:t>
            </w:r>
          </w:p>
        </w:tc>
        <w:tc>
          <w:tcPr>
            <w:tcW w:w="2693" w:type="dxa"/>
            <w:shd w:val="clear" w:color="auto" w:fill="auto"/>
          </w:tcPr>
          <w:p w:rsidR="003C6C87" w:rsidRPr="00EB5473" w:rsidRDefault="003C6C87" w:rsidP="004048CB">
            <w:pPr>
              <w:jc w:val="center"/>
              <w:rPr>
                <w:color w:val="auto"/>
              </w:rPr>
            </w:pPr>
            <w:r w:rsidRPr="00EB5473">
              <w:rPr>
                <w:color w:val="auto"/>
              </w:rPr>
              <w:t>100 %</w:t>
            </w:r>
          </w:p>
        </w:tc>
      </w:tr>
      <w:tr w:rsidR="003C6C87" w:rsidRPr="00EB5473" w:rsidTr="004048CB">
        <w:trPr>
          <w:jc w:val="center"/>
        </w:trPr>
        <w:tc>
          <w:tcPr>
            <w:tcW w:w="686" w:type="dxa"/>
            <w:shd w:val="clear" w:color="auto" w:fill="auto"/>
          </w:tcPr>
          <w:p w:rsidR="003C6C87" w:rsidRPr="00EB5473" w:rsidRDefault="003C6C87" w:rsidP="004048CB">
            <w:pPr>
              <w:ind w:right="57"/>
              <w:jc w:val="center"/>
              <w:rPr>
                <w:color w:val="auto"/>
              </w:rPr>
            </w:pPr>
          </w:p>
        </w:tc>
        <w:tc>
          <w:tcPr>
            <w:tcW w:w="6859" w:type="dxa"/>
            <w:shd w:val="clear" w:color="auto" w:fill="auto"/>
          </w:tcPr>
          <w:p w:rsidR="003C6C87" w:rsidRPr="00EB5473" w:rsidRDefault="003C6C87" w:rsidP="004048CB">
            <w:pPr>
              <w:ind w:left="567"/>
              <w:jc w:val="both"/>
              <w:rPr>
                <w:color w:val="auto"/>
              </w:rPr>
            </w:pPr>
            <w:r w:rsidRPr="00EB5473">
              <w:rPr>
                <w:color w:val="auto"/>
              </w:rPr>
              <w:t>Мячи футбольные</w:t>
            </w:r>
          </w:p>
        </w:tc>
        <w:tc>
          <w:tcPr>
            <w:tcW w:w="2693" w:type="dxa"/>
            <w:shd w:val="clear" w:color="auto" w:fill="auto"/>
          </w:tcPr>
          <w:p w:rsidR="003C6C87" w:rsidRPr="00EB5473" w:rsidRDefault="003C6C87" w:rsidP="004048CB">
            <w:pPr>
              <w:jc w:val="center"/>
              <w:rPr>
                <w:color w:val="auto"/>
              </w:rPr>
            </w:pPr>
            <w:r w:rsidRPr="00EB5473">
              <w:rPr>
                <w:color w:val="auto"/>
              </w:rPr>
              <w:t>100 %</w:t>
            </w:r>
          </w:p>
        </w:tc>
      </w:tr>
      <w:tr w:rsidR="003C6C87" w:rsidRPr="00EB5473" w:rsidTr="004048CB">
        <w:trPr>
          <w:jc w:val="center"/>
        </w:trPr>
        <w:tc>
          <w:tcPr>
            <w:tcW w:w="686" w:type="dxa"/>
            <w:shd w:val="clear" w:color="auto" w:fill="auto"/>
          </w:tcPr>
          <w:p w:rsidR="003C6C87" w:rsidRPr="00EB5473" w:rsidRDefault="003C6C87" w:rsidP="004048CB">
            <w:pPr>
              <w:ind w:right="57"/>
              <w:jc w:val="center"/>
              <w:rPr>
                <w:color w:val="auto"/>
              </w:rPr>
            </w:pPr>
          </w:p>
        </w:tc>
        <w:tc>
          <w:tcPr>
            <w:tcW w:w="6859" w:type="dxa"/>
            <w:shd w:val="clear" w:color="auto" w:fill="auto"/>
          </w:tcPr>
          <w:p w:rsidR="003C6C87" w:rsidRPr="00EB5473" w:rsidRDefault="003C6C87" w:rsidP="004048CB">
            <w:pPr>
              <w:ind w:left="567"/>
              <w:jc w:val="both"/>
              <w:rPr>
                <w:color w:val="auto"/>
              </w:rPr>
            </w:pPr>
            <w:r w:rsidRPr="00EB5473">
              <w:rPr>
                <w:color w:val="auto"/>
              </w:rPr>
              <w:t>Сетка волейбольная</w:t>
            </w:r>
          </w:p>
        </w:tc>
        <w:tc>
          <w:tcPr>
            <w:tcW w:w="2693" w:type="dxa"/>
            <w:shd w:val="clear" w:color="auto" w:fill="auto"/>
          </w:tcPr>
          <w:p w:rsidR="003C6C87" w:rsidRPr="00EB5473" w:rsidRDefault="003C6C87" w:rsidP="004048CB">
            <w:pPr>
              <w:jc w:val="center"/>
              <w:rPr>
                <w:color w:val="auto"/>
              </w:rPr>
            </w:pPr>
            <w:r w:rsidRPr="00EB5473">
              <w:rPr>
                <w:color w:val="auto"/>
              </w:rPr>
              <w:t>100 %</w:t>
            </w:r>
          </w:p>
        </w:tc>
      </w:tr>
      <w:tr w:rsidR="003C6C87" w:rsidRPr="00EB5473" w:rsidTr="004048CB">
        <w:trPr>
          <w:jc w:val="center"/>
        </w:trPr>
        <w:tc>
          <w:tcPr>
            <w:tcW w:w="686" w:type="dxa"/>
            <w:shd w:val="clear" w:color="auto" w:fill="auto"/>
          </w:tcPr>
          <w:p w:rsidR="003C6C87" w:rsidRPr="00EB5473" w:rsidRDefault="003C6C87" w:rsidP="004048CB">
            <w:pPr>
              <w:ind w:right="57"/>
              <w:jc w:val="center"/>
              <w:rPr>
                <w:color w:val="auto"/>
              </w:rPr>
            </w:pPr>
          </w:p>
        </w:tc>
        <w:tc>
          <w:tcPr>
            <w:tcW w:w="6859" w:type="dxa"/>
            <w:shd w:val="clear" w:color="auto" w:fill="auto"/>
          </w:tcPr>
          <w:p w:rsidR="003C6C87" w:rsidRPr="00EB5473" w:rsidRDefault="003C6C87" w:rsidP="004048CB">
            <w:pPr>
              <w:ind w:left="567"/>
              <w:jc w:val="both"/>
              <w:rPr>
                <w:color w:val="auto"/>
              </w:rPr>
            </w:pPr>
            <w:r w:rsidRPr="00EB5473">
              <w:rPr>
                <w:color w:val="auto"/>
              </w:rPr>
              <w:t>Стойки волейбольные</w:t>
            </w:r>
          </w:p>
        </w:tc>
        <w:tc>
          <w:tcPr>
            <w:tcW w:w="2693" w:type="dxa"/>
            <w:shd w:val="clear" w:color="auto" w:fill="auto"/>
          </w:tcPr>
          <w:p w:rsidR="003C6C87" w:rsidRPr="00EB5473" w:rsidRDefault="003C6C87" w:rsidP="004048CB">
            <w:pPr>
              <w:jc w:val="center"/>
              <w:rPr>
                <w:color w:val="auto"/>
              </w:rPr>
            </w:pPr>
            <w:r w:rsidRPr="00EB5473">
              <w:rPr>
                <w:color w:val="auto"/>
              </w:rPr>
              <w:t>100 %</w:t>
            </w:r>
          </w:p>
        </w:tc>
      </w:tr>
      <w:tr w:rsidR="003C6C87" w:rsidRPr="00EB5473" w:rsidTr="004048CB">
        <w:trPr>
          <w:jc w:val="center"/>
        </w:trPr>
        <w:tc>
          <w:tcPr>
            <w:tcW w:w="686" w:type="dxa"/>
            <w:shd w:val="clear" w:color="auto" w:fill="auto"/>
          </w:tcPr>
          <w:p w:rsidR="003C6C87" w:rsidRPr="00EB5473" w:rsidRDefault="003C6C87" w:rsidP="004048CB">
            <w:pPr>
              <w:ind w:right="57"/>
              <w:jc w:val="center"/>
              <w:rPr>
                <w:color w:val="auto"/>
              </w:rPr>
            </w:pPr>
          </w:p>
        </w:tc>
        <w:tc>
          <w:tcPr>
            <w:tcW w:w="6859" w:type="dxa"/>
            <w:shd w:val="clear" w:color="auto" w:fill="auto"/>
          </w:tcPr>
          <w:p w:rsidR="003C6C87" w:rsidRPr="00EB5473" w:rsidRDefault="003C6C87" w:rsidP="004048CB">
            <w:pPr>
              <w:ind w:left="567"/>
              <w:jc w:val="both"/>
              <w:rPr>
                <w:color w:val="auto"/>
              </w:rPr>
            </w:pPr>
            <w:r w:rsidRPr="00EB5473">
              <w:rPr>
                <w:color w:val="auto"/>
              </w:rPr>
              <w:t>Мячи волейбольные</w:t>
            </w:r>
          </w:p>
        </w:tc>
        <w:tc>
          <w:tcPr>
            <w:tcW w:w="2693" w:type="dxa"/>
            <w:shd w:val="clear" w:color="auto" w:fill="auto"/>
          </w:tcPr>
          <w:p w:rsidR="003C6C87" w:rsidRPr="00EB5473" w:rsidRDefault="003C6C87" w:rsidP="004048CB">
            <w:pPr>
              <w:jc w:val="center"/>
              <w:rPr>
                <w:color w:val="auto"/>
              </w:rPr>
            </w:pPr>
            <w:r w:rsidRPr="00EB5473">
              <w:rPr>
                <w:color w:val="auto"/>
              </w:rPr>
              <w:t>50 %</w:t>
            </w:r>
          </w:p>
        </w:tc>
      </w:tr>
      <w:tr w:rsidR="003C6C87" w:rsidRPr="00EB5473" w:rsidTr="004048CB">
        <w:trPr>
          <w:jc w:val="center"/>
        </w:trPr>
        <w:tc>
          <w:tcPr>
            <w:tcW w:w="686" w:type="dxa"/>
            <w:shd w:val="clear" w:color="auto" w:fill="auto"/>
          </w:tcPr>
          <w:p w:rsidR="003C6C87" w:rsidRPr="00EB5473" w:rsidRDefault="003C6C87" w:rsidP="004048CB">
            <w:pPr>
              <w:ind w:right="57"/>
              <w:rPr>
                <w:color w:val="auto"/>
              </w:rPr>
            </w:pPr>
          </w:p>
        </w:tc>
        <w:tc>
          <w:tcPr>
            <w:tcW w:w="6859" w:type="dxa"/>
            <w:shd w:val="clear" w:color="auto" w:fill="auto"/>
          </w:tcPr>
          <w:p w:rsidR="003C6C87" w:rsidRPr="00EB5473" w:rsidRDefault="003C6C87" w:rsidP="004048CB">
            <w:pPr>
              <w:ind w:left="567"/>
              <w:jc w:val="both"/>
              <w:rPr>
                <w:color w:val="auto"/>
              </w:rPr>
            </w:pPr>
            <w:r w:rsidRPr="00EB5473">
              <w:rPr>
                <w:color w:val="auto"/>
              </w:rPr>
              <w:t>Мячи баскетбольные</w:t>
            </w:r>
          </w:p>
        </w:tc>
        <w:tc>
          <w:tcPr>
            <w:tcW w:w="2693" w:type="dxa"/>
            <w:shd w:val="clear" w:color="auto" w:fill="auto"/>
          </w:tcPr>
          <w:p w:rsidR="003C6C87" w:rsidRPr="00EB5473" w:rsidRDefault="003C6C87" w:rsidP="004048CB">
            <w:pPr>
              <w:jc w:val="center"/>
              <w:rPr>
                <w:color w:val="auto"/>
              </w:rPr>
            </w:pPr>
            <w:r w:rsidRPr="00EB5473">
              <w:rPr>
                <w:color w:val="auto"/>
              </w:rPr>
              <w:t>50 %</w:t>
            </w:r>
          </w:p>
        </w:tc>
      </w:tr>
      <w:tr w:rsidR="003C6C87" w:rsidRPr="00EB5473" w:rsidTr="004048CB">
        <w:trPr>
          <w:jc w:val="center"/>
        </w:trPr>
        <w:tc>
          <w:tcPr>
            <w:tcW w:w="686" w:type="dxa"/>
            <w:shd w:val="clear" w:color="auto" w:fill="auto"/>
          </w:tcPr>
          <w:p w:rsidR="003C6C87" w:rsidRPr="00EB5473" w:rsidRDefault="003C6C87" w:rsidP="004048CB">
            <w:pPr>
              <w:ind w:right="57"/>
              <w:jc w:val="center"/>
              <w:rPr>
                <w:color w:val="auto"/>
              </w:rPr>
            </w:pPr>
          </w:p>
        </w:tc>
        <w:tc>
          <w:tcPr>
            <w:tcW w:w="6859" w:type="dxa"/>
            <w:shd w:val="clear" w:color="auto" w:fill="auto"/>
          </w:tcPr>
          <w:p w:rsidR="003C6C87" w:rsidRPr="00EB5473" w:rsidRDefault="003C6C87" w:rsidP="004048CB">
            <w:pPr>
              <w:ind w:left="567"/>
              <w:jc w:val="both"/>
              <w:rPr>
                <w:color w:val="auto"/>
              </w:rPr>
            </w:pPr>
            <w:r w:rsidRPr="00EB5473">
              <w:rPr>
                <w:color w:val="auto"/>
              </w:rPr>
              <w:t>Щиты баскетбольные</w:t>
            </w:r>
          </w:p>
        </w:tc>
        <w:tc>
          <w:tcPr>
            <w:tcW w:w="2693" w:type="dxa"/>
            <w:shd w:val="clear" w:color="auto" w:fill="auto"/>
          </w:tcPr>
          <w:p w:rsidR="003C6C87" w:rsidRPr="00EB5473" w:rsidRDefault="003C6C87" w:rsidP="004048CB">
            <w:pPr>
              <w:jc w:val="center"/>
              <w:rPr>
                <w:color w:val="auto"/>
              </w:rPr>
            </w:pPr>
            <w:r w:rsidRPr="00EB5473">
              <w:rPr>
                <w:color w:val="auto"/>
              </w:rPr>
              <w:t>100 %</w:t>
            </w:r>
          </w:p>
        </w:tc>
      </w:tr>
      <w:tr w:rsidR="003C6C87" w:rsidRPr="00EB5473" w:rsidTr="004048CB">
        <w:trPr>
          <w:jc w:val="center"/>
        </w:trPr>
        <w:tc>
          <w:tcPr>
            <w:tcW w:w="686" w:type="dxa"/>
            <w:shd w:val="clear" w:color="auto" w:fill="auto"/>
          </w:tcPr>
          <w:p w:rsidR="003C6C87" w:rsidRPr="00EB5473" w:rsidRDefault="003C6C87" w:rsidP="004048CB">
            <w:pPr>
              <w:ind w:right="57"/>
              <w:jc w:val="center"/>
              <w:rPr>
                <w:color w:val="auto"/>
              </w:rPr>
            </w:pPr>
          </w:p>
        </w:tc>
        <w:tc>
          <w:tcPr>
            <w:tcW w:w="6859" w:type="dxa"/>
            <w:shd w:val="clear" w:color="auto" w:fill="auto"/>
          </w:tcPr>
          <w:p w:rsidR="003C6C87" w:rsidRPr="00EB5473" w:rsidRDefault="003C6C87" w:rsidP="004048CB">
            <w:pPr>
              <w:ind w:left="567"/>
              <w:jc w:val="both"/>
              <w:rPr>
                <w:color w:val="auto"/>
              </w:rPr>
            </w:pPr>
            <w:r w:rsidRPr="00EB5473">
              <w:rPr>
                <w:color w:val="auto"/>
              </w:rPr>
              <w:t>Лыжи  с универсальными креплениями</w:t>
            </w:r>
          </w:p>
        </w:tc>
        <w:tc>
          <w:tcPr>
            <w:tcW w:w="2693" w:type="dxa"/>
            <w:shd w:val="clear" w:color="auto" w:fill="auto"/>
          </w:tcPr>
          <w:p w:rsidR="003C6C87" w:rsidRPr="00EB5473" w:rsidRDefault="003C6C87" w:rsidP="004048CB">
            <w:pPr>
              <w:jc w:val="center"/>
              <w:rPr>
                <w:color w:val="auto"/>
              </w:rPr>
            </w:pPr>
            <w:r w:rsidRPr="00EB5473">
              <w:rPr>
                <w:color w:val="auto"/>
              </w:rPr>
              <w:t>20 %</w:t>
            </w:r>
          </w:p>
        </w:tc>
      </w:tr>
      <w:tr w:rsidR="003C6C87" w:rsidRPr="00EB5473" w:rsidTr="004048CB">
        <w:trPr>
          <w:jc w:val="center"/>
        </w:trPr>
        <w:tc>
          <w:tcPr>
            <w:tcW w:w="686" w:type="dxa"/>
            <w:shd w:val="clear" w:color="auto" w:fill="auto"/>
          </w:tcPr>
          <w:p w:rsidR="003C6C87" w:rsidRPr="00EB5473" w:rsidRDefault="003C6C87" w:rsidP="004048CB">
            <w:pPr>
              <w:ind w:right="57"/>
              <w:jc w:val="center"/>
              <w:rPr>
                <w:color w:val="auto"/>
              </w:rPr>
            </w:pPr>
          </w:p>
        </w:tc>
        <w:tc>
          <w:tcPr>
            <w:tcW w:w="6859" w:type="dxa"/>
            <w:shd w:val="clear" w:color="auto" w:fill="auto"/>
          </w:tcPr>
          <w:p w:rsidR="003C6C87" w:rsidRPr="00EB5473" w:rsidRDefault="003C6C87" w:rsidP="004048CB">
            <w:pPr>
              <w:ind w:left="567"/>
              <w:jc w:val="both"/>
              <w:rPr>
                <w:color w:val="auto"/>
              </w:rPr>
            </w:pPr>
            <w:r w:rsidRPr="00EB5473">
              <w:rPr>
                <w:color w:val="auto"/>
              </w:rPr>
              <w:t xml:space="preserve">Палки лыжные </w:t>
            </w:r>
            <w:proofErr w:type="gramStart"/>
            <w:r w:rsidRPr="00EB5473">
              <w:rPr>
                <w:color w:val="auto"/>
              </w:rPr>
              <w:t xml:space="preserve">( </w:t>
            </w:r>
            <w:proofErr w:type="gramEnd"/>
            <w:r w:rsidRPr="00EB5473">
              <w:rPr>
                <w:color w:val="auto"/>
              </w:rPr>
              <w:t>5 – 11 класс).</w:t>
            </w:r>
          </w:p>
        </w:tc>
        <w:tc>
          <w:tcPr>
            <w:tcW w:w="2693" w:type="dxa"/>
            <w:shd w:val="clear" w:color="auto" w:fill="auto"/>
          </w:tcPr>
          <w:p w:rsidR="003C6C87" w:rsidRPr="00EB5473" w:rsidRDefault="003C6C87" w:rsidP="004048CB">
            <w:pPr>
              <w:jc w:val="center"/>
              <w:rPr>
                <w:color w:val="auto"/>
              </w:rPr>
            </w:pPr>
            <w:r w:rsidRPr="00EB5473">
              <w:rPr>
                <w:color w:val="auto"/>
              </w:rPr>
              <w:t>50 %</w:t>
            </w:r>
          </w:p>
        </w:tc>
      </w:tr>
    </w:tbl>
    <w:p w:rsidR="003C6C87" w:rsidRDefault="003C6C87" w:rsidP="003C6C87">
      <w:pPr>
        <w:rPr>
          <w:b/>
          <w:color w:val="808080"/>
        </w:rPr>
      </w:pPr>
    </w:p>
    <w:p w:rsidR="006828A4" w:rsidRPr="00AB5976" w:rsidRDefault="006828A4" w:rsidP="006828A4">
      <w:pPr>
        <w:pStyle w:val="a4"/>
      </w:pPr>
    </w:p>
    <w:p w:rsidR="00CD4C36" w:rsidRDefault="00CD4C36"/>
    <w:p w:rsidR="00CA2E18" w:rsidRDefault="00CA2E18"/>
    <w:p w:rsidR="00CA2E18" w:rsidRDefault="00CA2E18"/>
    <w:p w:rsidR="00CA2E18" w:rsidRDefault="00CA2E18"/>
    <w:p w:rsidR="00CA2E18" w:rsidRDefault="00CA2E18"/>
    <w:p w:rsidR="00CA2E18" w:rsidRDefault="00CA2E18"/>
    <w:p w:rsidR="00CA2E18" w:rsidRDefault="00CA2E18"/>
    <w:p w:rsidR="00CA2E18" w:rsidRDefault="00CA2E18"/>
    <w:p w:rsidR="00CA2E18" w:rsidRDefault="00CA2E18"/>
    <w:p w:rsidR="00CA2E18" w:rsidRDefault="00CA2E18"/>
    <w:p w:rsidR="00CA2E18" w:rsidRDefault="00CA2E18"/>
    <w:p w:rsidR="00CA2E18" w:rsidRDefault="00CA2E18"/>
    <w:p w:rsidR="00CA2E18" w:rsidRDefault="00CA2E18"/>
    <w:p w:rsidR="00CA2E18" w:rsidRDefault="00CA2E18"/>
    <w:p w:rsidR="00CA2E18" w:rsidRDefault="00CA2E18"/>
    <w:p w:rsidR="00CA2E18" w:rsidRDefault="00CA2E18"/>
    <w:p w:rsidR="00CA2E18" w:rsidRDefault="00CA2E18"/>
    <w:p w:rsidR="00CA2E18" w:rsidRDefault="00CA2E18"/>
    <w:p w:rsidR="00CA2E18" w:rsidRDefault="00CA2E18"/>
    <w:p w:rsidR="00CA2E18" w:rsidRDefault="00CA2E18"/>
    <w:p w:rsidR="00CA2E18" w:rsidRDefault="00CA2E18">
      <w:r>
        <w:rPr>
          <w:noProof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-685528</wp:posOffset>
            </wp:positionH>
            <wp:positionV relativeFrom="paragraph">
              <wp:posOffset>-311785</wp:posOffset>
            </wp:positionV>
            <wp:extent cx="7109551" cy="10074728"/>
            <wp:effectExtent l="19050" t="0" r="0" b="0"/>
            <wp:wrapNone/>
            <wp:docPr id="2" name="Рисунок 2" descr="C:\Users\Vitalik\Desktop\Новая папка\Scan1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Vitalik\Desktop\Новая папка\Scan1000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9551" cy="100747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A2E18" w:rsidRDefault="00CA2E18"/>
    <w:p w:rsidR="00CA2E18" w:rsidRDefault="00CA2E18"/>
    <w:p w:rsidR="00CA2E18" w:rsidRPr="00AB5976" w:rsidRDefault="00CA2E18"/>
    <w:sectPr w:rsidR="00CA2E18" w:rsidRPr="00AB5976" w:rsidSect="001D1211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entury Schoolbook">
    <w:altName w:val="Century"/>
    <w:charset w:val="CC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2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/>
      </w:rPr>
    </w:lvl>
  </w:abstractNum>
  <w:abstractNum w:abstractNumId="2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>
    <w:nsid w:val="32ED66DF"/>
    <w:multiLevelType w:val="multilevel"/>
    <w:tmpl w:val="CFB26D64"/>
    <w:lvl w:ilvl="0">
      <w:start w:val="1"/>
      <w:numFmt w:val="bullet"/>
      <w:pStyle w:val="1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4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38"/>
  <w:proofState w:spelling="clean" w:grammar="clean"/>
  <w:defaultTabStop w:val="708"/>
  <w:characterSpacingControl w:val="doNotCompress"/>
  <w:compat/>
  <w:rsids>
    <w:rsidRoot w:val="00CD4C36"/>
    <w:rsid w:val="00014B2B"/>
    <w:rsid w:val="00155724"/>
    <w:rsid w:val="001D1211"/>
    <w:rsid w:val="002D41D1"/>
    <w:rsid w:val="00311C77"/>
    <w:rsid w:val="00383AF3"/>
    <w:rsid w:val="003C6C87"/>
    <w:rsid w:val="004048CB"/>
    <w:rsid w:val="0046325F"/>
    <w:rsid w:val="004F71C7"/>
    <w:rsid w:val="00513F32"/>
    <w:rsid w:val="00532E04"/>
    <w:rsid w:val="005D71DF"/>
    <w:rsid w:val="006828A4"/>
    <w:rsid w:val="007C06A6"/>
    <w:rsid w:val="008828F8"/>
    <w:rsid w:val="008F26FF"/>
    <w:rsid w:val="00AB5976"/>
    <w:rsid w:val="00B16B57"/>
    <w:rsid w:val="00BF708C"/>
    <w:rsid w:val="00CA2E18"/>
    <w:rsid w:val="00CA3CCF"/>
    <w:rsid w:val="00CD4C36"/>
    <w:rsid w:val="00CF0052"/>
    <w:rsid w:val="00D54B7C"/>
    <w:rsid w:val="00D966A9"/>
    <w:rsid w:val="00E76D74"/>
    <w:rsid w:val="00EE2E2B"/>
    <w:rsid w:val="00F079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C36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D4C36"/>
    <w:pPr>
      <w:keepNext/>
      <w:numPr>
        <w:numId w:val="1"/>
      </w:numPr>
      <w:suppressAutoHyphens/>
      <w:spacing w:before="240" w:after="60"/>
      <w:outlineLvl w:val="0"/>
    </w:pPr>
    <w:rPr>
      <w:rFonts w:ascii="Arial" w:hAnsi="Arial" w:cs="Arial"/>
      <w:b/>
      <w:bCs/>
      <w:color w:val="auto"/>
      <w:kern w:val="2"/>
      <w:sz w:val="32"/>
      <w:szCs w:val="32"/>
      <w:lang w:eastAsia="ar-S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54B7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qFormat/>
    <w:rsid w:val="00CD4C36"/>
    <w:pPr>
      <w:suppressAutoHyphens/>
      <w:spacing w:before="240" w:after="60"/>
      <w:outlineLvl w:val="4"/>
    </w:pPr>
    <w:rPr>
      <w:b/>
      <w:bCs/>
      <w:i/>
      <w:iCs/>
      <w:color w:val="auto"/>
      <w:sz w:val="26"/>
      <w:szCs w:val="26"/>
      <w:lang w:eastAsia="ar-SA"/>
    </w:rPr>
  </w:style>
  <w:style w:type="paragraph" w:styleId="7">
    <w:name w:val="heading 7"/>
    <w:basedOn w:val="a"/>
    <w:next w:val="a"/>
    <w:link w:val="70"/>
    <w:qFormat/>
    <w:rsid w:val="00CD4C36"/>
    <w:pPr>
      <w:suppressAutoHyphens/>
      <w:spacing w:before="240" w:after="60"/>
      <w:outlineLvl w:val="6"/>
    </w:pPr>
    <w:rPr>
      <w:color w:val="auto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№1_"/>
    <w:basedOn w:val="a0"/>
    <w:link w:val="12"/>
    <w:locked/>
    <w:rsid w:val="00CD4C36"/>
    <w:rPr>
      <w:spacing w:val="4"/>
      <w:shd w:val="clear" w:color="auto" w:fill="FFFFFF"/>
    </w:rPr>
  </w:style>
  <w:style w:type="paragraph" w:customStyle="1" w:styleId="12">
    <w:name w:val="Заголовок №1"/>
    <w:basedOn w:val="a"/>
    <w:link w:val="11"/>
    <w:rsid w:val="00CD4C36"/>
    <w:pPr>
      <w:shd w:val="clear" w:color="auto" w:fill="FFFFFF"/>
      <w:spacing w:after="60" w:line="240" w:lineRule="atLeast"/>
      <w:outlineLvl w:val="0"/>
    </w:pPr>
    <w:rPr>
      <w:rFonts w:asciiTheme="minorHAnsi" w:eastAsiaTheme="minorHAnsi" w:hAnsiTheme="minorHAnsi" w:cstheme="minorBidi"/>
      <w:color w:val="auto"/>
      <w:spacing w:val="4"/>
      <w:sz w:val="22"/>
      <w:szCs w:val="22"/>
      <w:lang w:eastAsia="en-US"/>
    </w:rPr>
  </w:style>
  <w:style w:type="character" w:customStyle="1" w:styleId="a3">
    <w:name w:val="Основной текст_"/>
    <w:basedOn w:val="a0"/>
    <w:link w:val="2"/>
    <w:locked/>
    <w:rsid w:val="00CD4C36"/>
    <w:rPr>
      <w:spacing w:val="4"/>
      <w:shd w:val="clear" w:color="auto" w:fill="FFFFFF"/>
    </w:rPr>
  </w:style>
  <w:style w:type="paragraph" w:customStyle="1" w:styleId="2">
    <w:name w:val="Основной текст2"/>
    <w:basedOn w:val="a"/>
    <w:link w:val="a3"/>
    <w:rsid w:val="00CD4C36"/>
    <w:pPr>
      <w:shd w:val="clear" w:color="auto" w:fill="FFFFFF"/>
      <w:spacing w:before="60" w:line="317" w:lineRule="exact"/>
    </w:pPr>
    <w:rPr>
      <w:rFonts w:asciiTheme="minorHAnsi" w:eastAsiaTheme="minorHAnsi" w:hAnsiTheme="minorHAnsi" w:cstheme="minorBidi"/>
      <w:color w:val="auto"/>
      <w:spacing w:val="4"/>
      <w:sz w:val="22"/>
      <w:szCs w:val="22"/>
      <w:lang w:eastAsia="en-US"/>
    </w:rPr>
  </w:style>
  <w:style w:type="character" w:customStyle="1" w:styleId="110">
    <w:name w:val="Основной текст + 11"/>
    <w:aliases w:val="5 pt,Полужирный"/>
    <w:basedOn w:val="a3"/>
    <w:rsid w:val="00CD4C36"/>
    <w:rPr>
      <w:b/>
      <w:bCs/>
      <w:sz w:val="22"/>
      <w:szCs w:val="22"/>
    </w:rPr>
  </w:style>
  <w:style w:type="paragraph" w:customStyle="1" w:styleId="Style5">
    <w:name w:val="Style5"/>
    <w:basedOn w:val="a"/>
    <w:rsid w:val="00CD4C36"/>
    <w:pPr>
      <w:widowControl w:val="0"/>
      <w:autoSpaceDE w:val="0"/>
      <w:autoSpaceDN w:val="0"/>
      <w:adjustRightInd w:val="0"/>
      <w:spacing w:line="240" w:lineRule="exact"/>
      <w:ind w:firstLine="293"/>
      <w:jc w:val="both"/>
    </w:pPr>
    <w:rPr>
      <w:rFonts w:ascii="Century Schoolbook" w:hAnsi="Century Schoolbook" w:cs="Century Schoolbook"/>
      <w:color w:val="auto"/>
    </w:rPr>
  </w:style>
  <w:style w:type="character" w:customStyle="1" w:styleId="FontStyle27">
    <w:name w:val="Font Style27"/>
    <w:basedOn w:val="a0"/>
    <w:rsid w:val="00CD4C36"/>
    <w:rPr>
      <w:rFonts w:ascii="Century Schoolbook" w:hAnsi="Century Schoolbook" w:cs="Century Schoolbook"/>
      <w:sz w:val="20"/>
      <w:szCs w:val="20"/>
    </w:rPr>
  </w:style>
  <w:style w:type="paragraph" w:customStyle="1" w:styleId="Style4">
    <w:name w:val="Style4"/>
    <w:basedOn w:val="a"/>
    <w:rsid w:val="00CD4C36"/>
    <w:pPr>
      <w:widowControl w:val="0"/>
      <w:autoSpaceDE w:val="0"/>
      <w:autoSpaceDN w:val="0"/>
      <w:adjustRightInd w:val="0"/>
      <w:spacing w:line="226" w:lineRule="exact"/>
      <w:ind w:firstLine="278"/>
      <w:jc w:val="both"/>
    </w:pPr>
    <w:rPr>
      <w:color w:val="auto"/>
    </w:rPr>
  </w:style>
  <w:style w:type="character" w:customStyle="1" w:styleId="FontStyle13">
    <w:name w:val="Font Style13"/>
    <w:basedOn w:val="a0"/>
    <w:rsid w:val="00CD4C36"/>
    <w:rPr>
      <w:rFonts w:ascii="Times New Roman" w:hAnsi="Times New Roman" w:cs="Times New Roman"/>
      <w:sz w:val="22"/>
      <w:szCs w:val="22"/>
    </w:rPr>
  </w:style>
  <w:style w:type="character" w:customStyle="1" w:styleId="10">
    <w:name w:val="Заголовок 1 Знак"/>
    <w:basedOn w:val="a0"/>
    <w:link w:val="1"/>
    <w:rsid w:val="00CD4C36"/>
    <w:rPr>
      <w:rFonts w:ascii="Arial" w:eastAsia="Times New Roman" w:hAnsi="Arial" w:cs="Arial"/>
      <w:b/>
      <w:bCs/>
      <w:kern w:val="2"/>
      <w:sz w:val="32"/>
      <w:szCs w:val="32"/>
      <w:lang w:eastAsia="ar-SA"/>
    </w:rPr>
  </w:style>
  <w:style w:type="character" w:customStyle="1" w:styleId="50">
    <w:name w:val="Заголовок 5 Знак"/>
    <w:basedOn w:val="a0"/>
    <w:link w:val="5"/>
    <w:rsid w:val="00CD4C36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70">
    <w:name w:val="Заголовок 7 Знак"/>
    <w:basedOn w:val="a0"/>
    <w:link w:val="7"/>
    <w:rsid w:val="00CD4C3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">
    <w:name w:val="Маркированный список 21"/>
    <w:basedOn w:val="a"/>
    <w:rsid w:val="00CD4C36"/>
    <w:pPr>
      <w:numPr>
        <w:numId w:val="2"/>
      </w:numPr>
      <w:suppressAutoHyphens/>
    </w:pPr>
    <w:rPr>
      <w:color w:val="auto"/>
      <w:lang w:eastAsia="ar-SA"/>
    </w:rPr>
  </w:style>
  <w:style w:type="paragraph" w:customStyle="1" w:styleId="13">
    <w:name w:val="Красная строка1"/>
    <w:basedOn w:val="a4"/>
    <w:rsid w:val="00CD4C36"/>
    <w:pPr>
      <w:suppressAutoHyphens/>
      <w:ind w:firstLine="210"/>
    </w:pPr>
    <w:rPr>
      <w:color w:val="auto"/>
      <w:lang w:eastAsia="ar-SA"/>
    </w:rPr>
  </w:style>
  <w:style w:type="paragraph" w:customStyle="1" w:styleId="31">
    <w:name w:val="Красная строка3"/>
    <w:basedOn w:val="a4"/>
    <w:rsid w:val="00CD4C36"/>
    <w:pPr>
      <w:suppressAutoHyphens/>
      <w:ind w:firstLine="210"/>
    </w:pPr>
    <w:rPr>
      <w:color w:val="auto"/>
      <w:lang w:eastAsia="ar-SA"/>
    </w:rPr>
  </w:style>
  <w:style w:type="paragraph" w:styleId="a4">
    <w:name w:val="Body Text"/>
    <w:basedOn w:val="a"/>
    <w:link w:val="a5"/>
    <w:uiPriority w:val="99"/>
    <w:semiHidden/>
    <w:unhideWhenUsed/>
    <w:rsid w:val="00CD4C36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CD4C36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54B7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6">
    <w:name w:val="Normal (Web)"/>
    <w:basedOn w:val="a"/>
    <w:rsid w:val="005D71DF"/>
    <w:pPr>
      <w:suppressAutoHyphens/>
      <w:spacing w:after="100"/>
    </w:pPr>
    <w:rPr>
      <w:color w:val="auto"/>
      <w:lang w:eastAsia="ar-SA"/>
    </w:rPr>
  </w:style>
  <w:style w:type="character" w:styleId="a7">
    <w:name w:val="Strong"/>
    <w:basedOn w:val="a0"/>
    <w:qFormat/>
    <w:rsid w:val="005D71DF"/>
    <w:rPr>
      <w:b/>
      <w:bCs/>
    </w:rPr>
  </w:style>
  <w:style w:type="paragraph" w:customStyle="1" w:styleId="4">
    <w:name w:val="Красная строка4"/>
    <w:basedOn w:val="a4"/>
    <w:rsid w:val="005D71DF"/>
    <w:pPr>
      <w:suppressAutoHyphens/>
      <w:ind w:firstLine="210"/>
    </w:pPr>
    <w:rPr>
      <w:color w:val="auto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CA2E1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A2E18"/>
    <w:rPr>
      <w:rFonts w:ascii="Tahoma" w:eastAsia="Times New Roman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86FAD8-0C3B-4508-9434-2B5BE13F8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18</Pages>
  <Words>5677</Words>
  <Characters>32365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Vitalik</cp:lastModifiedBy>
  <cp:revision>16</cp:revision>
  <cp:lastPrinted>2016-04-14T13:07:00Z</cp:lastPrinted>
  <dcterms:created xsi:type="dcterms:W3CDTF">2014-09-26T17:18:00Z</dcterms:created>
  <dcterms:modified xsi:type="dcterms:W3CDTF">2016-05-27T09:33:00Z</dcterms:modified>
</cp:coreProperties>
</file>